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CB73CC" w:rsidRDefault="000335FE" w:rsidP="000335FE">
      <w:pPr>
        <w:jc w:val="center"/>
        <w:rPr>
          <w:rFonts w:ascii="Times New Roman" w:hAnsi="Times New Roman"/>
          <w:b/>
          <w:sz w:val="28"/>
          <w:szCs w:val="28"/>
        </w:rPr>
      </w:pPr>
      <w:r w:rsidRPr="00CB73CC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CB73CC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CB73CC">
        <w:rPr>
          <w:rFonts w:ascii="Times New Roman" w:hAnsi="Times New Roman"/>
          <w:b/>
          <w:sz w:val="28"/>
          <w:szCs w:val="28"/>
        </w:rPr>
        <w:br/>
        <w:t>(2 клас)</w:t>
      </w:r>
    </w:p>
    <w:p w:rsidR="000335FE" w:rsidRPr="00CB73CC" w:rsidRDefault="000335FE" w:rsidP="00BF59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B73CC">
        <w:rPr>
          <w:rFonts w:ascii="Times New Roman" w:hAnsi="Times New Roman"/>
          <w:sz w:val="24"/>
          <w:szCs w:val="24"/>
        </w:rPr>
        <w:t>©</w:t>
      </w:r>
      <w:r w:rsidRPr="00CB73CC">
        <w:rPr>
          <w:rFonts w:ascii="Times New Roman" w:hAnsi="Times New Roman"/>
          <w:sz w:val="24"/>
          <w:szCs w:val="24"/>
        </w:rPr>
        <w:sym w:font="Symbol" w:char="F020"/>
      </w:r>
      <w:r w:rsidRPr="00CB73CC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CB73CC">
        <w:rPr>
          <w:rFonts w:ascii="Times New Roman" w:hAnsi="Times New Roman"/>
          <w:sz w:val="24"/>
          <w:szCs w:val="24"/>
        </w:rPr>
        <w:t xml:space="preserve">Оксана Волошенюк, </w:t>
      </w:r>
      <w:r w:rsidRPr="00CB73CC">
        <w:rPr>
          <w:rFonts w:ascii="Times New Roman" w:hAnsi="Times New Roman"/>
          <w:sz w:val="24"/>
          <w:szCs w:val="24"/>
        </w:rPr>
        <w:t>2018</w:t>
      </w:r>
      <w:r w:rsidR="00EF74F7" w:rsidRPr="00CB73CC">
        <w:rPr>
          <w:rFonts w:ascii="Times New Roman" w:hAnsi="Times New Roman"/>
          <w:sz w:val="24"/>
          <w:szCs w:val="24"/>
        </w:rPr>
        <w:t xml:space="preserve"> – 2019 </w:t>
      </w:r>
    </w:p>
    <w:p w:rsidR="000335FE" w:rsidRPr="00CB73CC" w:rsidRDefault="000335FE" w:rsidP="00BF59C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73CC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670"/>
        <w:gridCol w:w="283"/>
        <w:gridCol w:w="4111"/>
      </w:tblGrid>
      <w:tr w:rsidR="00034DC9" w:rsidRPr="00CB73CC" w:rsidTr="00931388">
        <w:tc>
          <w:tcPr>
            <w:tcW w:w="765" w:type="dxa"/>
          </w:tcPr>
          <w:p w:rsidR="000335FE" w:rsidRPr="00CB73CC" w:rsidRDefault="000335FE" w:rsidP="00BF59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0335FE" w:rsidRPr="00CB73CC" w:rsidRDefault="000335FE" w:rsidP="00BF59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CB73CC" w:rsidRDefault="000335FE" w:rsidP="00BF59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953" w:type="dxa"/>
            <w:gridSpan w:val="2"/>
          </w:tcPr>
          <w:p w:rsidR="000335FE" w:rsidRPr="00CB73CC" w:rsidRDefault="000335FE" w:rsidP="00BF59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111" w:type="dxa"/>
          </w:tcPr>
          <w:p w:rsidR="000335FE" w:rsidRPr="00CB73CC" w:rsidRDefault="000335FE" w:rsidP="00BF59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0335FE" w:rsidRPr="00CB73CC" w:rsidTr="00931388">
        <w:tc>
          <w:tcPr>
            <w:tcW w:w="14992" w:type="dxa"/>
            <w:gridSpan w:val="7"/>
          </w:tcPr>
          <w:p w:rsidR="000335FE" w:rsidRPr="00CB73CC" w:rsidRDefault="00DB55B9" w:rsidP="00BF59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Тиждень 2</w:t>
            </w:r>
            <w:r w:rsidR="00C41C09" w:rsidRPr="00CB73C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0335FE"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C41C09" w:rsidRPr="00CB73CC">
              <w:rPr>
                <w:rFonts w:ascii="Times New Roman" w:hAnsi="Times New Roman"/>
                <w:b/>
                <w:sz w:val="28"/>
                <w:szCs w:val="28"/>
              </w:rPr>
              <w:t>04</w:t>
            </w:r>
            <w:r w:rsidR="00C925B0" w:rsidRPr="00CB73C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02</w:t>
            </w:r>
            <w:r w:rsidR="00767BC4"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335FE"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C41C09" w:rsidRPr="00CB73CC">
              <w:rPr>
                <w:rFonts w:ascii="Times New Roman" w:hAnsi="Times New Roman"/>
                <w:b/>
                <w:sz w:val="28"/>
                <w:szCs w:val="28"/>
              </w:rPr>
              <w:t>08</w:t>
            </w:r>
            <w:r w:rsidR="00C925B0" w:rsidRPr="00CB73C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A75FA5" w:rsidRPr="00CB73C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0335FE" w:rsidRPr="00CB73CC">
              <w:rPr>
                <w:rFonts w:ascii="Times New Roman" w:hAnsi="Times New Roman"/>
                <w:b/>
                <w:sz w:val="28"/>
                <w:szCs w:val="28"/>
              </w:rPr>
              <w:t>.201</w:t>
            </w:r>
            <w:r w:rsidR="00FE60BC" w:rsidRPr="00CB73CC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0335FE"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)         </w:t>
            </w:r>
          </w:p>
          <w:p w:rsidR="000335FE" w:rsidRPr="00CB73CC" w:rsidRDefault="000335FE" w:rsidP="00BF59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767BC4" w:rsidRPr="00CB73CC" w:rsidRDefault="002412A2" w:rsidP="00BF59CD">
            <w:pPr>
              <w:spacing w:after="0" w:line="240" w:lineRule="auto"/>
              <w:rPr>
                <w:rFonts w:ascii="Times New Roman" w:hAnsi="Times New Roman"/>
              </w:rPr>
            </w:pPr>
            <w:r w:rsidRPr="00CB73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усно. </w:t>
            </w:r>
            <w:r w:rsidR="00767BC4" w:rsidRPr="00CB73CC">
              <w:rPr>
                <w:rFonts w:ascii="Times New Roman" w:hAnsi="Times New Roman"/>
              </w:rPr>
              <w:t>Умови безпосереднього спілкування: можливість бачити й чути один одного.  Розуміння значення слова як умова успішного спілкування. Розповідь та опис як види монологічного мовлення. Норми спілкування з людьми різного віку (однокласники, вчителі). Роль ввічливих слів у спілкуванні</w:t>
            </w:r>
          </w:p>
          <w:p w:rsidR="00BF59CD" w:rsidRPr="00CB73CC" w:rsidRDefault="002412A2" w:rsidP="00BF59CD">
            <w:pPr>
              <w:spacing w:after="0" w:line="240" w:lineRule="auto"/>
              <w:rPr>
                <w:rFonts w:ascii="Times New Roman" w:hAnsi="Times New Roman"/>
              </w:rPr>
            </w:pPr>
            <w:r w:rsidRPr="00CB73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Взаємодіємо письмово</w:t>
            </w:r>
            <w:r w:rsidRPr="00CB73CC">
              <w:rPr>
                <w:rFonts w:ascii="Times New Roman" w:hAnsi="Times New Roman"/>
                <w:sz w:val="24"/>
                <w:szCs w:val="24"/>
              </w:rPr>
              <w:t>.</w:t>
            </w:r>
            <w:r w:rsidRPr="00CB73CC">
              <w:rPr>
                <w:rFonts w:ascii="Times New Roman" w:hAnsi="Times New Roman"/>
              </w:rPr>
              <w:t xml:space="preserve"> </w:t>
            </w:r>
            <w:r w:rsidR="00767BC4" w:rsidRPr="00CB73CC">
              <w:rPr>
                <w:rFonts w:ascii="Times New Roman" w:hAnsi="Times New Roman"/>
              </w:rPr>
              <w:t xml:space="preserve">Відомості про письмо як засіб спілкування на відстані та в часі. Орфографічний словник як джерело для перевірки орфограм. Редагування як спосіб удосконалення тексту. </w:t>
            </w:r>
            <w:r w:rsidR="00BF59CD" w:rsidRPr="00CB73CC">
              <w:rPr>
                <w:rFonts w:ascii="Times New Roman" w:hAnsi="Times New Roman"/>
              </w:rPr>
              <w:t>Учасники безпосереднього спілкування та оповідач. Текст-опис. Назва тексту.</w:t>
            </w:r>
          </w:p>
          <w:p w:rsidR="00BF59CD" w:rsidRPr="00CB73CC" w:rsidRDefault="002412A2" w:rsidP="00BF59CD">
            <w:pPr>
              <w:spacing w:after="0" w:line="240" w:lineRule="auto"/>
              <w:rPr>
                <w:rFonts w:ascii="Times New Roman" w:hAnsi="Times New Roman"/>
              </w:rPr>
            </w:pPr>
            <w:r w:rsidRPr="00CB73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Pr="00CB73CC">
              <w:rPr>
                <w:rFonts w:ascii="Times New Roman" w:hAnsi="Times New Roman"/>
              </w:rPr>
              <w:t>Вибіркове читання. Аналіз художнього тексту. Місце і час подій, персонажі (вчинки, мотиви поведінки, думки, емоції). Стратегії вдумливого читання</w:t>
            </w:r>
            <w:r w:rsidRPr="00CB73CC">
              <w:rPr>
                <w:rFonts w:ascii="Times New Roman" w:hAnsi="Times New Roman"/>
                <w:i/>
              </w:rPr>
              <w:t xml:space="preserve">. </w:t>
            </w:r>
            <w:r w:rsidRPr="00CB73CC">
              <w:rPr>
                <w:rFonts w:ascii="Times New Roman" w:hAnsi="Times New Roman"/>
              </w:rPr>
              <w:t>Перед читанням (визначення мети читання, прогнозування змісту); під час читання (розуміння лексики, створення в уяві картин, які відповідають змісту, прогнозування розвитку подій, відповідь на запитання, поставлені перед читанням); після читання (зв’язок книжкових подій з подіями із власного життя, формування власного погляду на книжку</w:t>
            </w:r>
            <w:r w:rsidR="00BF59CD" w:rsidRPr="00CB73CC">
              <w:rPr>
                <w:rFonts w:ascii="Times New Roman" w:hAnsi="Times New Roman"/>
              </w:rPr>
              <w:t>. Пряме й переносне значення слів у художньому тексті.</w:t>
            </w:r>
          </w:p>
          <w:p w:rsidR="002412A2" w:rsidRPr="00CB73CC" w:rsidRDefault="002412A2" w:rsidP="00BF59CD">
            <w:pPr>
              <w:spacing w:after="0" w:line="240" w:lineRule="auto"/>
              <w:rPr>
                <w:rFonts w:ascii="Times New Roman" w:hAnsi="Times New Roman"/>
              </w:rPr>
            </w:pPr>
            <w:r w:rsidRPr="00CB73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</w:t>
            </w:r>
            <w:r w:rsidRPr="00CB73C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B73CC">
              <w:rPr>
                <w:rFonts w:ascii="Times New Roman" w:hAnsi="Times New Roman"/>
              </w:rPr>
              <w:t xml:space="preserve">Форми слова та споріднені слова. Лексичне значення слова. </w:t>
            </w:r>
            <w:r w:rsidR="00BF59CD" w:rsidRPr="00CB73CC">
              <w:rPr>
                <w:rFonts w:ascii="Times New Roman" w:hAnsi="Times New Roman"/>
              </w:rPr>
              <w:t>Однозначні та багатозначні слова</w:t>
            </w:r>
            <w:r w:rsidRPr="00CB73CC">
              <w:rPr>
                <w:rFonts w:ascii="Times New Roman" w:hAnsi="Times New Roman"/>
              </w:rPr>
              <w:t xml:space="preserve">. </w:t>
            </w:r>
            <w:r w:rsidR="00BF59CD" w:rsidRPr="00CB73CC">
              <w:rPr>
                <w:rFonts w:ascii="Times New Roman" w:hAnsi="Times New Roman"/>
              </w:rPr>
              <w:t xml:space="preserve">Пряме й переносне значення слова. </w:t>
            </w:r>
          </w:p>
          <w:p w:rsidR="00BF59CD" w:rsidRPr="00CB73CC" w:rsidRDefault="002412A2" w:rsidP="00BF59CD">
            <w:pPr>
              <w:spacing w:after="0" w:line="240" w:lineRule="auto"/>
              <w:rPr>
                <w:rFonts w:ascii="Times New Roman" w:hAnsi="Times New Roman"/>
              </w:rPr>
            </w:pPr>
            <w:r w:rsidRPr="00CB73CC">
              <w:rPr>
                <w:rFonts w:ascii="Times New Roman" w:hAnsi="Times New Roman"/>
                <w:b/>
                <w:u w:val="single"/>
              </w:rPr>
              <w:t>Досліджуємо медіа</w:t>
            </w:r>
            <w:r w:rsidRPr="00CB73CC">
              <w:rPr>
                <w:rFonts w:ascii="Times New Roman" w:hAnsi="Times New Roman"/>
              </w:rPr>
              <w:t xml:space="preserve">. Призначення (мета) і цільова аудиторія (Хто буде це дивитися / слухати? Чому?). </w:t>
            </w:r>
            <w:r w:rsidR="00BF59CD" w:rsidRPr="00CB73CC">
              <w:rPr>
                <w:rFonts w:ascii="Times New Roman" w:hAnsi="Times New Roman"/>
              </w:rPr>
              <w:t>Книжка як джерело інформації. Мультфільми.</w:t>
            </w:r>
          </w:p>
          <w:p w:rsidR="002412A2" w:rsidRPr="00CB73CC" w:rsidRDefault="00BF59CD" w:rsidP="00BF59CD">
            <w:pPr>
              <w:spacing w:after="0" w:line="240" w:lineRule="auto"/>
              <w:rPr>
                <w:rFonts w:ascii="Times New Roman" w:hAnsi="Times New Roman"/>
              </w:rPr>
            </w:pPr>
            <w:r w:rsidRPr="00CB73CC">
              <w:rPr>
                <w:rFonts w:ascii="Times New Roman" w:hAnsi="Times New Roman"/>
              </w:rPr>
              <w:t xml:space="preserve">Улюблений герой. Колір, звук, музика в мультфільмах. Критерії добору мультфільмів для перегляду. </w:t>
            </w:r>
            <w:r w:rsidR="002412A2" w:rsidRPr="00CB73CC">
              <w:rPr>
                <w:rFonts w:ascii="Times New Roman" w:hAnsi="Times New Roman"/>
              </w:rPr>
              <w:t>Реклама в медіа.</w:t>
            </w:r>
          </w:p>
          <w:p w:rsidR="00BF59CD" w:rsidRPr="00CB73CC" w:rsidRDefault="002412A2" w:rsidP="00BF59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B73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Театралізуємо.</w:t>
            </w:r>
            <w:r w:rsidR="00BF59CD" w:rsidRPr="00CB73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="00BF59CD" w:rsidRPr="00CB73CC">
              <w:rPr>
                <w:rFonts w:ascii="Times New Roman" w:hAnsi="Times New Roman"/>
              </w:rPr>
              <w:t>Важливість імпровізації у грі. Актори як учасники гри у спілкування. Репліка як словесний складник висловлювання. Жести, міміка, інтонації, пози, дії – несловесний складник висловлювання.</w:t>
            </w:r>
          </w:p>
          <w:p w:rsidR="00C41C09" w:rsidRPr="00CB73CC" w:rsidRDefault="00C611A2" w:rsidP="00BF59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3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Примітка</w:t>
            </w:r>
            <w:r w:rsidRPr="00CB73C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034DC9" w:rsidRPr="001E52ED" w:rsidRDefault="00C611A2" w:rsidP="001E52ED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52ED">
              <w:rPr>
                <w:rFonts w:ascii="Times New Roman" w:hAnsi="Times New Roman"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C41C09" w:rsidRPr="001E52ED" w:rsidRDefault="001E52ED" w:rsidP="001E52ED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 </w:t>
            </w:r>
            <w:r w:rsidR="00034DC9" w:rsidRPr="001E52ED">
              <w:rPr>
                <w:rFonts w:ascii="Times New Roman" w:hAnsi="Times New Roman"/>
                <w:sz w:val="24"/>
                <w:szCs w:val="24"/>
              </w:rPr>
              <w:t xml:space="preserve"> доборі тематики текстів враховується поточна тема інтегрованого курс</w:t>
            </w:r>
            <w:r w:rsidR="00C925B0" w:rsidRPr="001E52ED">
              <w:rPr>
                <w:rFonts w:ascii="Times New Roman" w:hAnsi="Times New Roman"/>
                <w:sz w:val="24"/>
                <w:szCs w:val="24"/>
              </w:rPr>
              <w:t xml:space="preserve">у «Я досліджую світ» – </w:t>
            </w:r>
            <w:r w:rsidR="00C41C09" w:rsidRPr="001E52ED">
              <w:rPr>
                <w:rFonts w:ascii="Times New Roman" w:hAnsi="Times New Roman"/>
                <w:sz w:val="24"/>
                <w:szCs w:val="24"/>
              </w:rPr>
              <w:t>«ІДЕЇ-ВИНАХОДИ-ВІДКРИТТЯ»</w:t>
            </w:r>
            <w:r w:rsidR="008B0E83" w:rsidRPr="001E52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25B0" w:rsidRPr="001E52ED">
              <w:rPr>
                <w:rFonts w:ascii="Times New Roman" w:hAnsi="Times New Roman"/>
                <w:sz w:val="24"/>
                <w:szCs w:val="24"/>
              </w:rPr>
              <w:t>(</w:t>
            </w:r>
            <w:r w:rsidR="00C41C09" w:rsidRPr="001E52ED">
              <w:rPr>
                <w:rFonts w:ascii="Times New Roman" w:hAnsi="Times New Roman"/>
                <w:sz w:val="24"/>
                <w:szCs w:val="24"/>
              </w:rPr>
              <w:t>березень)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2412A2" w:rsidRPr="00CB73CC" w:rsidTr="00931388">
        <w:trPr>
          <w:trHeight w:val="559"/>
        </w:trPr>
        <w:tc>
          <w:tcPr>
            <w:tcW w:w="765" w:type="dxa"/>
          </w:tcPr>
          <w:p w:rsidR="002412A2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4" w:type="dxa"/>
          </w:tcPr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Що таке серіал і для чого його створюють автори? </w:t>
            </w:r>
          </w:p>
        </w:tc>
        <w:tc>
          <w:tcPr>
            <w:tcW w:w="5812" w:type="dxa"/>
            <w:gridSpan w:val="2"/>
          </w:tcPr>
          <w:p w:rsidR="002412A2" w:rsidRPr="00CB73CC" w:rsidRDefault="002412A2" w:rsidP="00F5169B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Джерела інформації: </w:t>
            </w:r>
            <w:r w:rsidRPr="00CB73CC">
              <w:rPr>
                <w:rFonts w:ascii="Times New Roman" w:hAnsi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  <w:t>YouTube. Уявлення про серіал</w:t>
            </w:r>
            <w:r w:rsidRPr="00CB73CC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(від</w:t>
            </w:r>
            <w:r w:rsidRPr="00CB73CC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hyperlink r:id="rId8" w:history="1">
              <w:r w:rsidRPr="00CB73CC">
                <w:rPr>
                  <w:rStyle w:val="a5"/>
                  <w:rFonts w:ascii="Times New Roman" w:hAnsi="Times New Roman"/>
                  <w:color w:val="0B0080"/>
                  <w:sz w:val="28"/>
                  <w:szCs w:val="28"/>
                  <w:shd w:val="clear" w:color="auto" w:fill="FFFFFF"/>
                </w:rPr>
                <w:t>англ.</w:t>
              </w:r>
            </w:hyperlink>
            <w:r w:rsidRPr="00CB73CC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CB73CC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>you</w:t>
            </w:r>
            <w:r w:rsidRPr="00CB73CC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CB73CC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«ти, ви» +</w:t>
            </w:r>
            <w:r w:rsidRPr="00CB73CC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CB73CC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>tube</w:t>
            </w:r>
            <w:r w:rsidRPr="00CB73CC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CB73CC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«труба» = «телик»</w:t>
            </w:r>
            <w:r w:rsidRPr="00CB73CC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hyperlink r:id="rId9" w:tooltip="Жаргон" w:history="1">
              <w:r w:rsidRPr="00CB73CC">
                <w:rPr>
                  <w:rStyle w:val="a5"/>
                  <w:rFonts w:ascii="Times New Roman" w:hAnsi="Times New Roman"/>
                  <w:color w:val="0B0080"/>
                  <w:sz w:val="28"/>
                  <w:szCs w:val="28"/>
                  <w:shd w:val="clear" w:color="auto" w:fill="FFFFFF"/>
                </w:rPr>
                <w:t>жарг.</w:t>
              </w:r>
            </w:hyperlink>
            <w:r w:rsidRPr="00CB73CC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«телевізор») </w:t>
            </w:r>
          </w:p>
          <w:p w:rsidR="002412A2" w:rsidRPr="00CB73CC" w:rsidRDefault="002412A2" w:rsidP="00F5169B">
            <w:pPr>
              <w:pStyle w:val="a6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22222"/>
                <w:sz w:val="27"/>
                <w:szCs w:val="27"/>
                <w:lang w:val="uk-UA"/>
              </w:rPr>
            </w:pPr>
            <w:r w:rsidRPr="00CB73CC">
              <w:rPr>
                <w:sz w:val="28"/>
                <w:szCs w:val="28"/>
                <w:lang w:val="uk-UA"/>
              </w:rPr>
              <w:lastRenderedPageBreak/>
              <w:t xml:space="preserve">Зараз ми переглянемо одну з серій  анімаційного серіалу « Мандри лірника Сашка. Моя країна Україна». Цей серіал розміщено на </w:t>
            </w:r>
            <w:r w:rsidR="0094397D">
              <w:rPr>
                <w:sz w:val="28"/>
                <w:szCs w:val="28"/>
                <w:lang w:val="uk-UA"/>
              </w:rPr>
              <w:t>Ю</w:t>
            </w:r>
            <w:r w:rsidRPr="00CB73CC">
              <w:rPr>
                <w:sz w:val="28"/>
                <w:szCs w:val="28"/>
                <w:lang w:val="uk-UA"/>
              </w:rPr>
              <w:t>т</w:t>
            </w:r>
            <w:r w:rsidR="0094397D">
              <w:rPr>
                <w:sz w:val="28"/>
                <w:szCs w:val="28"/>
                <w:lang w:val="uk-UA"/>
              </w:rPr>
              <w:t>ь</w:t>
            </w:r>
            <w:r w:rsidRPr="00CB73CC">
              <w:rPr>
                <w:sz w:val="28"/>
                <w:szCs w:val="28"/>
                <w:lang w:val="uk-UA"/>
              </w:rPr>
              <w:t>юбі.  Дивимося другу серію.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Що означає слово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серіа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л? (</w:t>
            </w:r>
            <w:r w:rsidRPr="00CB73CC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</w:rPr>
              <w:t>Твір, який  складається з багатьох окремих частин, зазвичай відносно невеликого розміру</w:t>
            </w:r>
            <w:r w:rsidR="001E52ED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ru-RU"/>
              </w:rPr>
              <w:t>.</w:t>
            </w:r>
            <w:r w:rsidRPr="00CB73CC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</w:rPr>
              <w:t>)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Arial" w:hAnsi="Arial" w:cs="Arial"/>
                <w:color w:val="222222"/>
                <w:sz w:val="27"/>
                <w:szCs w:val="27"/>
                <w:shd w:val="clear" w:color="auto" w:fill="FFFFFF"/>
              </w:rPr>
              <w:t xml:space="preserve">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Чому створюються серіали? (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Щоб з більшими подробицями розповісти про життя персонажів.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2412A2" w:rsidRPr="00CB73CC" w:rsidRDefault="002412A2" w:rsidP="00F5169B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412A2" w:rsidRPr="00CB73CC" w:rsidRDefault="002412A2" w:rsidP="00F5169B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CB73CC">
              <w:rPr>
                <w:b/>
                <w:i/>
                <w:sz w:val="28"/>
                <w:szCs w:val="28"/>
                <w:lang w:val="uk-UA"/>
              </w:rPr>
              <w:t>Важливо!</w:t>
            </w:r>
            <w:r w:rsidRPr="00CB73CC">
              <w:rPr>
                <w:sz w:val="28"/>
                <w:szCs w:val="28"/>
                <w:lang w:val="uk-UA"/>
              </w:rPr>
              <w:t xml:space="preserve"> </w:t>
            </w:r>
            <w:r w:rsidRPr="001E52ED">
              <w:rPr>
                <w:bCs/>
                <w:sz w:val="28"/>
                <w:szCs w:val="28"/>
                <w:shd w:val="clear" w:color="auto" w:fill="FFFFFF"/>
                <w:lang w:val="uk-UA"/>
              </w:rPr>
              <w:t>YouTube</w:t>
            </w:r>
            <w:r w:rsidRPr="00CB73CC">
              <w:rPr>
                <w:sz w:val="28"/>
                <w:szCs w:val="28"/>
                <w:lang w:val="uk-UA"/>
              </w:rPr>
              <w:t xml:space="preserve"> – це інтернет-служба (сайт), де розміщуються </w:t>
            </w:r>
            <w:hyperlink r:id="rId10" w:tooltip="Відео" w:history="1">
              <w:r w:rsidRPr="00CB73CC">
                <w:rPr>
                  <w:rStyle w:val="a5"/>
                  <w:color w:val="auto"/>
                  <w:sz w:val="28"/>
                  <w:szCs w:val="28"/>
                  <w:u w:val="none"/>
                  <w:lang w:val="uk-UA"/>
                </w:rPr>
                <w:t>відеоматеріали</w:t>
              </w:r>
            </w:hyperlink>
            <w:r w:rsidRPr="00CB73CC">
              <w:rPr>
                <w:sz w:val="28"/>
                <w:szCs w:val="28"/>
                <w:lang w:val="uk-UA"/>
              </w:rPr>
              <w:t xml:space="preserve">. Користувачі можуть додавати, продивлятись і коментувати ті чи інші </w:t>
            </w:r>
            <w:hyperlink r:id="rId11" w:tooltip="Відеозапис" w:history="1">
              <w:r w:rsidRPr="00CB73CC">
                <w:rPr>
                  <w:rStyle w:val="a5"/>
                  <w:color w:val="auto"/>
                  <w:sz w:val="28"/>
                  <w:szCs w:val="28"/>
                  <w:u w:val="none"/>
                  <w:lang w:val="uk-UA"/>
                </w:rPr>
                <w:t>відеозаписи</w:t>
              </w:r>
            </w:hyperlink>
            <w:r w:rsidRPr="00CB73CC">
              <w:rPr>
                <w:sz w:val="28"/>
                <w:szCs w:val="28"/>
                <w:lang w:val="uk-UA"/>
              </w:rPr>
              <w:t>. Завдяки простоті та зручності використання YouTube став одним із найпопулярніших місць для розміщення</w:t>
            </w:r>
            <w:r w:rsidRPr="00CB73CC">
              <w:rPr>
                <w:rStyle w:val="apple-converted-space"/>
                <w:sz w:val="28"/>
                <w:szCs w:val="28"/>
                <w:lang w:val="uk-UA"/>
              </w:rPr>
              <w:t> </w:t>
            </w:r>
            <w:hyperlink r:id="rId12" w:tooltip="Відеофайл" w:history="1">
              <w:r w:rsidRPr="00CB73CC">
                <w:rPr>
                  <w:rStyle w:val="a5"/>
                  <w:color w:val="auto"/>
                  <w:sz w:val="28"/>
                  <w:szCs w:val="28"/>
                  <w:u w:val="none"/>
                  <w:lang w:val="uk-UA"/>
                </w:rPr>
                <w:t>відеофайлів</w:t>
              </w:r>
            </w:hyperlink>
            <w:r w:rsidRPr="00CB73CC">
              <w:rPr>
                <w:sz w:val="28"/>
                <w:szCs w:val="28"/>
                <w:lang w:val="uk-UA"/>
              </w:rPr>
              <w:t>. Служба містить як професійні, так і аматорські</w:t>
            </w:r>
            <w:r w:rsidRPr="00CB73CC">
              <w:rPr>
                <w:rStyle w:val="apple-converted-space"/>
                <w:sz w:val="28"/>
                <w:szCs w:val="28"/>
                <w:lang w:val="uk-UA"/>
              </w:rPr>
              <w:t> </w:t>
            </w:r>
            <w:hyperlink r:id="rId13" w:tooltip="Відеозапис" w:history="1">
              <w:r w:rsidRPr="00CB73CC">
                <w:rPr>
                  <w:rStyle w:val="a5"/>
                  <w:color w:val="auto"/>
                  <w:sz w:val="28"/>
                  <w:szCs w:val="28"/>
                  <w:u w:val="none"/>
                  <w:lang w:val="uk-UA"/>
                </w:rPr>
                <w:t>відеозаписи</w:t>
              </w:r>
            </w:hyperlink>
            <w:r w:rsidRPr="00CB73CC">
              <w:rPr>
                <w:sz w:val="28"/>
                <w:szCs w:val="28"/>
                <w:lang w:val="uk-UA"/>
              </w:rPr>
              <w:t xml:space="preserve">, включаючи </w:t>
            </w:r>
            <w:hyperlink r:id="rId14" w:tooltip="Відеоблог" w:history="1">
              <w:r w:rsidRPr="00CB73CC">
                <w:rPr>
                  <w:rStyle w:val="a5"/>
                  <w:color w:val="auto"/>
                  <w:sz w:val="28"/>
                  <w:szCs w:val="28"/>
                  <w:u w:val="none"/>
                  <w:lang w:val="uk-UA"/>
                </w:rPr>
                <w:t>відеоблоги</w:t>
              </w:r>
            </w:hyperlink>
            <w:r w:rsidRPr="00CB73CC">
              <w:rPr>
                <w:sz w:val="28"/>
                <w:szCs w:val="28"/>
                <w:lang w:val="uk-UA"/>
              </w:rPr>
              <w:t>.</w:t>
            </w:r>
            <w:r w:rsidR="001E52ED">
              <w:rPr>
                <w:sz w:val="28"/>
                <w:szCs w:val="28"/>
                <w:lang w:val="uk-UA"/>
              </w:rPr>
              <w:t xml:space="preserve"> </w:t>
            </w:r>
            <w:r w:rsidRPr="00CB73CC">
              <w:rPr>
                <w:sz w:val="28"/>
                <w:szCs w:val="28"/>
                <w:lang w:val="uk-UA"/>
              </w:rPr>
              <w:t>На YouTube можна легко знайти потрібне</w:t>
            </w:r>
            <w:r w:rsidRPr="00CB73CC">
              <w:rPr>
                <w:rStyle w:val="apple-converted-space"/>
                <w:sz w:val="28"/>
                <w:szCs w:val="28"/>
                <w:lang w:val="uk-UA"/>
              </w:rPr>
              <w:t> </w:t>
            </w:r>
            <w:hyperlink r:id="rId15" w:tooltip="Відео" w:history="1">
              <w:r w:rsidRPr="00CB73CC">
                <w:rPr>
                  <w:rStyle w:val="a5"/>
                  <w:color w:val="auto"/>
                  <w:sz w:val="28"/>
                  <w:szCs w:val="28"/>
                  <w:u w:val="none"/>
                  <w:lang w:val="uk-UA"/>
                </w:rPr>
                <w:t>відео</w:t>
              </w:r>
            </w:hyperlink>
            <w:r w:rsidRPr="00CB73CC">
              <w:rPr>
                <w:rStyle w:val="apple-converted-space"/>
                <w:sz w:val="28"/>
                <w:szCs w:val="28"/>
                <w:lang w:val="uk-UA"/>
              </w:rPr>
              <w:t> </w:t>
            </w:r>
            <w:r w:rsidRPr="00CB73CC">
              <w:rPr>
                <w:sz w:val="28"/>
                <w:szCs w:val="28"/>
                <w:lang w:val="uk-UA"/>
              </w:rPr>
              <w:t>і порекомендувати його іншим.</w:t>
            </w: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Перегляд анімаційного серіалу « Мандри лірника Сашка. Моя країна Україна». Обговорення первинного сприйняття 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Хто центральні персонажі цього серіалу? Чому ви вважаєте, що саме вони є центральними?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Скажіть коротко (одним реченням), про що, на вашу думку,  цей серіал.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Яких персонажів казок згадує кіт? Давайте ще раз прослухаємо цей фрагмент, щоб вам було зручніше.</w:t>
            </w:r>
          </w:p>
          <w:p w:rsidR="002412A2" w:rsidRPr="00CB73CC" w:rsidRDefault="002412A2" w:rsidP="00F5169B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( 2.10-2.30 хв.). Запишіть усіх згаданих персонажів.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Як можна дізнатися, хто зі згаданих  персонажів казок є історичною постаттю, тобто хто був насправді? 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Де про це можна дізнатися? (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В </w:t>
            </w:r>
            <w:r w:rsidR="0094397D">
              <w:rPr>
                <w:rFonts w:ascii="Times New Roman" w:hAnsi="Times New Roman"/>
                <w:i/>
                <w:sz w:val="28"/>
                <w:szCs w:val="28"/>
              </w:rPr>
              <w:t>мережі Інтернет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, у знавців історії.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8B0E83" w:rsidRPr="00CB73CC" w:rsidRDefault="008B0E83" w:rsidP="0094397D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Є люди, які досконало знають історію. Таких людей називають істориками. І, зокрема, можна зараз із цим списком звернутися до вчителя історії, щоб він розповів вам, хто з них є історичною постаттю (це можна зробити під час перерви або можна запросити вчителя-історика до класу).</w:t>
            </w: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Яких звірів згадують у серіалі?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Про якого звіра ви ніколи не чули?</w:t>
            </w:r>
          </w:p>
          <w:p w:rsidR="002412A2" w:rsidRPr="00CB73CC" w:rsidRDefault="002412A2" w:rsidP="00F5169B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Так, йдеться про хвостов’яза. Такого звіра в природі не існує. І загалом у мультфільм</w:t>
            </w:r>
            <w:r w:rsidR="00CB73CC" w:rsidRPr="00CB73CC">
              <w:rPr>
                <w:rFonts w:ascii="Times New Roman" w:hAnsi="Times New Roman"/>
                <w:sz w:val="28"/>
                <w:szCs w:val="28"/>
              </w:rPr>
              <w:t>і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тварини не дуже схожі на тих, яких ми бачимо в житті. Це відбулося тому, що художники прагнули занурити глядачів в світ фантастичних звірів Марії Примаченко,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відомої української художниці, яка створила справжній дивосвіт.</w:t>
            </w: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Порівняйте, будь ласка, хвостов’яза і марку, на якій зображено одного з героїв художниці Марії Примаченко (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8B0E83" w:rsidRPr="00CB73C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З якого матеріалу створені персонажі? </w:t>
            </w:r>
          </w:p>
          <w:p w:rsidR="002412A2" w:rsidRPr="00CB73CC" w:rsidRDefault="002412A2" w:rsidP="00F5169B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CB73CC" w:rsidRDefault="002412A2" w:rsidP="00F51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Персонажі створені з пластиліну. Їх створює одна з найвідоміших студій пластилінової анімації в Україні «Новатор - фільм», її керівник Степан Коваль - режисер.</w:t>
            </w:r>
          </w:p>
          <w:p w:rsidR="002412A2" w:rsidRPr="00CB73CC" w:rsidRDefault="002412A2" w:rsidP="00F51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Запис слів під диктування 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Запишіть декілька слів, які характеризують серіал: 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український, анімаційний, народний, казковий, пізнавальний, химерний, пластиліновий, радісний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Підкресліть два  слова, які, на вашу думку, найбільше пасують до цього серіалу. Поясніть свій вибір. </w:t>
            </w:r>
          </w:p>
          <w:p w:rsidR="002412A2" w:rsidRPr="00CB73CC" w:rsidRDefault="002412A2" w:rsidP="00F5169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12A2" w:rsidRPr="00CB73CC" w:rsidRDefault="002412A2" w:rsidP="00F5169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Читання: титри. Заповнення таблиці на основі інформації, поданої в титрах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Які фахівці  роблять мультфільми? Для цього переглянемо </w:t>
            </w:r>
            <w:r w:rsidRPr="001E52ED">
              <w:rPr>
                <w:rFonts w:ascii="Times New Roman" w:hAnsi="Times New Roman"/>
                <w:i/>
                <w:sz w:val="28"/>
                <w:szCs w:val="28"/>
              </w:rPr>
              <w:t>титри.</w:t>
            </w: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Титри – це написи в кінці  чи на початку мультфільму (або фільму), у яких розповідається, хто його зробив. 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Поміркуйте, про які професії йдеться в таблиці та заповніть її відповідними назвами (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8B0E83" w:rsidRPr="00CB73C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)</w:t>
            </w:r>
            <w:r w:rsidR="001E52E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А чи ви знаєте, хто такий </w:t>
            </w:r>
            <w:r w:rsidRPr="001E52ED">
              <w:rPr>
                <w:rFonts w:ascii="Times New Roman" w:hAnsi="Times New Roman"/>
                <w:i/>
                <w:sz w:val="28"/>
                <w:szCs w:val="28"/>
              </w:rPr>
              <w:t>редактор</w:t>
            </w:r>
            <w:r w:rsidRPr="001E52ED">
              <w:rPr>
                <w:rFonts w:ascii="Times New Roman" w:hAnsi="Times New Roman"/>
                <w:sz w:val="28"/>
                <w:szCs w:val="28"/>
              </w:rPr>
              <w:t>?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412A2" w:rsidRPr="00CB73CC" w:rsidRDefault="002412A2" w:rsidP="00F5169B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1E52ED" w:rsidRDefault="002412A2" w:rsidP="00F51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E52ED">
              <w:rPr>
                <w:rFonts w:ascii="Times New Roman" w:hAnsi="Times New Roman"/>
                <w:sz w:val="28"/>
                <w:szCs w:val="28"/>
              </w:rPr>
              <w:t xml:space="preserve">Редактор </w:t>
            </w:r>
            <w:r w:rsidR="001E52ED" w:rsidRPr="001E52ED">
              <w:rPr>
                <w:rFonts w:ascii="Times New Roman" w:hAnsi="Times New Roman"/>
                <w:sz w:val="28"/>
                <w:szCs w:val="28"/>
              </w:rPr>
              <w:t>мультф</w:t>
            </w:r>
            <w:r w:rsidR="001E52ED">
              <w:rPr>
                <w:rFonts w:ascii="Times New Roman" w:hAnsi="Times New Roman"/>
                <w:sz w:val="28"/>
                <w:szCs w:val="28"/>
              </w:rPr>
              <w:t>і</w:t>
            </w:r>
            <w:r w:rsidR="001E52ED" w:rsidRPr="001E52ED">
              <w:rPr>
                <w:rFonts w:ascii="Times New Roman" w:hAnsi="Times New Roman"/>
                <w:sz w:val="28"/>
                <w:szCs w:val="28"/>
              </w:rPr>
              <w:t xml:space="preserve">льму </w:t>
            </w:r>
            <w:r w:rsidRPr="001E52ED">
              <w:rPr>
                <w:rFonts w:ascii="Times New Roman" w:hAnsi="Times New Roman"/>
                <w:sz w:val="28"/>
                <w:szCs w:val="28"/>
              </w:rPr>
              <w:t>– це та людина, яка дивиться, щоб все відбувалося вчасно, щоб актори ставили вірні наголоси, а творчі художники часом не перефарбували рудого кота в рожевий</w:t>
            </w:r>
            <w:r w:rsidR="001E52ED">
              <w:rPr>
                <w:rFonts w:ascii="Times New Roman" w:hAnsi="Times New Roman"/>
                <w:sz w:val="28"/>
                <w:szCs w:val="28"/>
              </w:rPr>
              <w:t xml:space="preserve"> колір</w:t>
            </w:r>
            <w:r w:rsidRPr="001E52ED">
              <w:rPr>
                <w:rFonts w:ascii="Times New Roman" w:hAnsi="Times New Roman"/>
                <w:sz w:val="28"/>
                <w:szCs w:val="28"/>
              </w:rPr>
              <w:t>, щоб не забули, що вже скоро слід завершити мульт</w:t>
            </w:r>
            <w:r w:rsidR="001E52ED">
              <w:rPr>
                <w:rFonts w:ascii="Times New Roman" w:hAnsi="Times New Roman"/>
                <w:sz w:val="28"/>
                <w:szCs w:val="28"/>
              </w:rPr>
              <w:t>фільм,</w:t>
            </w:r>
            <w:r w:rsidRPr="001E52ED">
              <w:rPr>
                <w:rFonts w:ascii="Times New Roman" w:hAnsi="Times New Roman"/>
                <w:sz w:val="28"/>
                <w:szCs w:val="28"/>
              </w:rPr>
              <w:t xml:space="preserve"> бо його чека</w:t>
            </w:r>
            <w:r w:rsidR="001E52ED">
              <w:rPr>
                <w:rFonts w:ascii="Times New Roman" w:hAnsi="Times New Roman"/>
                <w:sz w:val="28"/>
                <w:szCs w:val="28"/>
              </w:rPr>
              <w:t>ють глядачі</w:t>
            </w:r>
            <w:r w:rsidRPr="001E52ED">
              <w:rPr>
                <w:rFonts w:ascii="Times New Roman" w:hAnsi="Times New Roman"/>
                <w:sz w:val="28"/>
                <w:szCs w:val="28"/>
              </w:rPr>
              <w:t>. Редактор цього фільму Євген Сивокінь, дуже відомий режисер і художник, який вже 50 років створює мультфільми.</w:t>
            </w:r>
          </w:p>
          <w:p w:rsidR="002412A2" w:rsidRPr="001E52ED" w:rsidRDefault="002412A2" w:rsidP="00F51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Реклама книжки «Щоденник котячих мандрів»: прослуховування аудіозапису 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А це перед вами книжка «Щоденник котячих мандрів» письменниці  Лади Ра. На її написання авторку надихнув серіал, який ми почали дивитися 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8B0E83" w:rsidRPr="00CB73C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) .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Вона написала цю чудово іл</w:t>
            </w:r>
            <w:r w:rsidR="00CB73CC" w:rsidRPr="00CB73CC">
              <w:rPr>
                <w:rFonts w:ascii="Times New Roman" w:hAnsi="Times New Roman"/>
                <w:sz w:val="28"/>
                <w:szCs w:val="28"/>
              </w:rPr>
              <w:t>юстровану книгу про мандри кота.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Послухайте, що розказує про цю книжка книжкова блогерка Анна   (</w:t>
            </w:r>
            <w:r w:rsidR="00BF59CD" w:rsidRPr="00CB73CC">
              <w:rPr>
                <w:rFonts w:ascii="Times New Roman" w:hAnsi="Times New Roman"/>
                <w:sz w:val="28"/>
                <w:szCs w:val="28"/>
              </w:rPr>
              <w:t>перегляд відео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BF59CD" w:rsidRPr="00CB73CC">
              <w:rPr>
                <w:rFonts w:ascii="Times New Roman" w:hAnsi="Times New Roman"/>
                <w:sz w:val="28"/>
                <w:szCs w:val="28"/>
              </w:rPr>
              <w:t xml:space="preserve">перші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2 хв.).</w:t>
            </w:r>
          </w:p>
          <w:p w:rsidR="002412A2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Чи з’явилося у вас бажання прочитати цю книжку?</w:t>
            </w:r>
          </w:p>
          <w:p w:rsidR="001E52ED" w:rsidRDefault="001E52ED" w:rsidP="001E52ED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E52ED" w:rsidRPr="00CB73CC" w:rsidRDefault="001E52ED" w:rsidP="001E52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Увага: конкурс! </w:t>
            </w:r>
          </w:p>
          <w:p w:rsidR="001E52ED" w:rsidRPr="00CB73CC" w:rsidRDefault="001E52ED" w:rsidP="001E52ED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Студія Новатор фільм та Академія української преси, організація, яка допомагає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розповідати про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мультфільми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оголошують конкурс малюнків, де буде зображений хвостов’яз таким, як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и його бачи</w:t>
            </w:r>
            <w:r>
              <w:rPr>
                <w:rFonts w:ascii="Times New Roman" w:hAnsi="Times New Roman"/>
                <w:sz w:val="28"/>
                <w:szCs w:val="28"/>
              </w:rPr>
              <w:t>те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. Малюнок треба сфотографувати і надіслати на електронну пошту </w:t>
            </w:r>
            <w:hyperlink r:id="rId16" w:history="1">
              <w:r w:rsidRPr="00CB73CC">
                <w:rPr>
                  <w:rStyle w:val="a5"/>
                  <w:rFonts w:ascii="Times New Roman" w:hAnsi="Times New Roman"/>
                  <w:sz w:val="28"/>
                  <w:szCs w:val="28"/>
                </w:rPr>
                <w:t>oksana@aup.com.ua</w:t>
              </w:r>
            </w:hyperlink>
            <w:r w:rsidRPr="00CB73CC">
              <w:rPr>
                <w:rFonts w:ascii="Times New Roman" w:hAnsi="Times New Roman"/>
                <w:sz w:val="28"/>
                <w:szCs w:val="28"/>
              </w:rPr>
              <w:t xml:space="preserve">. Відомі художники відберуть </w:t>
            </w:r>
            <w:r>
              <w:rPr>
                <w:rFonts w:ascii="Times New Roman" w:hAnsi="Times New Roman"/>
                <w:sz w:val="28"/>
                <w:szCs w:val="28"/>
              </w:rPr>
              <w:t>той малюнок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який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пригодиться їм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наступних фільмах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а автору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подарують книжку «Щоденник котячих мандрів»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із підписами авторки та творців мультфільму.</w:t>
            </w:r>
          </w:p>
          <w:p w:rsidR="001E52ED" w:rsidRPr="00CB73CC" w:rsidRDefault="001E52ED" w:rsidP="001E52ED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E52ED" w:rsidRPr="00CB73CC" w:rsidRDefault="001E52ED" w:rsidP="001E52ED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2"/>
          </w:tcPr>
          <w:p w:rsidR="002412A2" w:rsidRPr="00CB73CC" w:rsidRDefault="002412A2" w:rsidP="002412A2">
            <w:pPr>
              <w:spacing w:after="0" w:line="240" w:lineRule="auto"/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Анімаційний серіал « Мандри лірника Сашка. Моя країна Україна»:</w:t>
            </w:r>
          </w:p>
          <w:p w:rsidR="002412A2" w:rsidRPr="00CB73CC" w:rsidRDefault="00392C80" w:rsidP="002412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="002412A2" w:rsidRPr="00CB73CC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</w:t>
              </w:r>
              <w:r w:rsidR="002412A2" w:rsidRPr="00CB73CC">
                <w:rPr>
                  <w:rStyle w:val="a5"/>
                  <w:rFonts w:ascii="Times New Roman" w:hAnsi="Times New Roman"/>
                  <w:sz w:val="28"/>
                  <w:szCs w:val="28"/>
                </w:rPr>
                <w:lastRenderedPageBreak/>
                <w:t>dCJZDpAL_Uc&amp;list=PL2CyjLc5zvHUmKhDDanMRDzwCCrKsI_XP&amp;index=2</w:t>
              </w:r>
            </w:hyperlink>
          </w:p>
          <w:p w:rsidR="002412A2" w:rsidRPr="00CB73CC" w:rsidRDefault="002412A2" w:rsidP="002412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CB73CC" w:rsidRDefault="002412A2" w:rsidP="002412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Книжковий блог </w:t>
            </w:r>
          </w:p>
          <w:p w:rsidR="002412A2" w:rsidRPr="00CB73CC" w:rsidRDefault="00392C80" w:rsidP="002412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8" w:history="1">
              <w:r w:rsidR="002412A2" w:rsidRPr="00CB73CC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https://www.youtube.com/watch?v=rMCa9RTyrks</w:t>
              </w:r>
            </w:hyperlink>
          </w:p>
          <w:p w:rsidR="002412A2" w:rsidRPr="00CB73CC" w:rsidRDefault="002412A2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0601" w:rsidRPr="00CB73CC" w:rsidTr="00931388">
        <w:trPr>
          <w:trHeight w:val="559"/>
        </w:trPr>
        <w:tc>
          <w:tcPr>
            <w:tcW w:w="765" w:type="dxa"/>
          </w:tcPr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Для чого вміти коротко переказувати книжки? </w:t>
            </w:r>
          </w:p>
        </w:tc>
        <w:tc>
          <w:tcPr>
            <w:tcW w:w="5812" w:type="dxa"/>
            <w:gridSpan w:val="2"/>
          </w:tcPr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Бесіда «Чи впливають книжки на майбутнє?» з використанням аудіоресурсу.</w:t>
            </w: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Учитель  цікавиться в учнів, чи </w:t>
            </w:r>
            <w:r w:rsidR="000E7CD6">
              <w:rPr>
                <w:rFonts w:ascii="Times New Roman" w:hAnsi="Times New Roman"/>
                <w:sz w:val="28"/>
                <w:szCs w:val="28"/>
              </w:rPr>
              <w:t xml:space="preserve">знають вони, що таке майбутнє, і чи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впливають  книжки на майбутнє</w:t>
            </w:r>
            <w:r w:rsidR="000E7CD6">
              <w:rPr>
                <w:rFonts w:ascii="Times New Roman" w:hAnsi="Times New Roman"/>
                <w:sz w:val="28"/>
                <w:szCs w:val="28"/>
              </w:rPr>
              <w:t>. В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ислух</w:t>
            </w:r>
            <w:r w:rsidR="000E7CD6">
              <w:rPr>
                <w:rFonts w:ascii="Times New Roman" w:hAnsi="Times New Roman"/>
                <w:sz w:val="28"/>
                <w:szCs w:val="28"/>
              </w:rPr>
              <w:t>авши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відповіді дітей</w:t>
            </w:r>
            <w:r w:rsidR="000E7CD6">
              <w:rPr>
                <w:rFonts w:ascii="Times New Roman" w:hAnsi="Times New Roman"/>
                <w:sz w:val="28"/>
                <w:szCs w:val="28"/>
              </w:rPr>
              <w:t>, п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ропонує послухати, як на це питання відповідає письменник Сергій Пантюк. </w:t>
            </w:r>
          </w:p>
          <w:p w:rsidR="002A0601" w:rsidRPr="00CB73CC" w:rsidRDefault="002A0601" w:rsidP="00F5169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</w:pPr>
            <w:r w:rsidRPr="00CB73CC">
              <w:rPr>
                <w:sz w:val="28"/>
                <w:szCs w:val="28"/>
                <w:lang w:val="uk-UA"/>
              </w:rPr>
              <w:t xml:space="preserve">Далі можна навести, як приклад, інформацію про Ілона Маска, сучасного всесвітньо відомого підприємця та винахідника , який конструює ракети, хоче заселити людьми планету Марс, виробляє електромобілі. </w:t>
            </w:r>
            <w:r w:rsidRPr="00CB73CC">
              <w:rPr>
                <w:sz w:val="28"/>
                <w:szCs w:val="28"/>
                <w:shd w:val="clear" w:color="auto" w:fill="FFFFFF"/>
                <w:lang w:val="uk-UA"/>
              </w:rPr>
              <w:t xml:space="preserve">Звідки він так багато всього знає? </w:t>
            </w:r>
            <w:r w:rsidRPr="00CB73CC">
              <w:rPr>
                <w:sz w:val="28"/>
                <w:szCs w:val="28"/>
                <w:lang w:val="uk-UA"/>
              </w:rPr>
              <w:t xml:space="preserve">Підприємець на це питання відповів, що секрет його успіху полягає в читанні книжок. </w:t>
            </w:r>
            <w:r w:rsidRPr="00CB73CC">
              <w:rPr>
                <w:sz w:val="28"/>
                <w:szCs w:val="28"/>
                <w:shd w:val="clear" w:color="auto" w:fill="FFFFFF"/>
                <w:lang w:val="uk-UA"/>
              </w:rPr>
              <w:t xml:space="preserve">З дитинства Ілон </w:t>
            </w:r>
            <w:r w:rsidRPr="00CB73CC">
              <w:rPr>
                <w:sz w:val="28"/>
                <w:szCs w:val="28"/>
                <w:shd w:val="clear" w:color="auto" w:fill="FFFFFF"/>
                <w:lang w:val="uk-UA"/>
              </w:rPr>
              <w:lastRenderedPageBreak/>
              <w:t>Маск звик читати по 2 книжки на день.</w:t>
            </w:r>
            <w:r w:rsidRPr="00CB73CC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 </w:t>
            </w:r>
          </w:p>
          <w:p w:rsidR="002A0601" w:rsidRPr="00CB73CC" w:rsidRDefault="002A0601" w:rsidP="00F5169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  <w:lang w:val="uk-UA"/>
              </w:rPr>
            </w:pP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Передбачення за заголовком тексту Сергія Пантюка «Вінчі й Едісон»</w:t>
            </w: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- Прочитайте заголовок до тексту. На вашу думку, про що може йти мова в цьому тексті? </w:t>
            </w: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- Що ви знаєте про Леонардо да Вінчі? А чи відомо вам щось про Едісона? </w:t>
            </w: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Учитель задовольняється будь-якими дитячими відповідями і пропонує після занять пошукати додаткову інформацію про цих учених, звернувшись до бібліотеки. </w:t>
            </w: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Читання/слухання стислого переказу повісті Сергія Пантюка «Вінчі й Едісон» (с. 102 - 103) з використання довідки з тлумаченням слів</w:t>
            </w:r>
          </w:p>
          <w:p w:rsidR="00CB73CC" w:rsidRDefault="002A0601" w:rsidP="00F5169B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Для чого стисло переказують книжки? (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Щоб зацікавити книжкою інших, щоб прорекламувати книжку для читачів.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B73CC" w:rsidRDefault="002A0601" w:rsidP="00F5169B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Чому текст, який ми з вами прочитали, набрано курсивом (похилим шрифтом,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подібним до рукописного)? (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Це інформація про книжку в цілому, вона надана тому, що для читання подається лише уривок.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CB73CC" w:rsidRDefault="002A0601" w:rsidP="00F5169B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Чи була корисною для вас довідка з тлумаченням слів? Чи часто ви використовуєте слова, наведені в довідці в своєму мовленні? </w:t>
            </w:r>
          </w:p>
          <w:p w:rsidR="00CB73CC" w:rsidRDefault="002A0601" w:rsidP="00F5169B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Чи зрозуміло</w:t>
            </w:r>
            <w:r w:rsidR="000E7CD6">
              <w:rPr>
                <w:rFonts w:ascii="Times New Roman" w:hAnsi="Times New Roman"/>
                <w:sz w:val="28"/>
                <w:szCs w:val="28"/>
              </w:rPr>
              <w:t>,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на честь яких відомих вчених були названі діти?</w:t>
            </w:r>
          </w:p>
          <w:p w:rsidR="002A0601" w:rsidRPr="00CB73CC" w:rsidRDefault="002A0601" w:rsidP="00F5169B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Яку інформацію про життя дітей надано в цьому тексті? Спробуйте заповнити таблицю, використовуючи отриману інформацію 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8B0E83" w:rsidRPr="00CB73C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0E7CD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Запис слів під диктування. Гра в парі «Реклама книжки» (переказ тексту з опорою на записані слова)</w:t>
            </w:r>
          </w:p>
          <w:p w:rsidR="002A0601" w:rsidRPr="00CB73CC" w:rsidRDefault="002A0601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Запишіть слова, які трапилися в тексті,  під диктування:</w:t>
            </w: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Майбутнє, пристрій, планшет, контактник, навчання, ідея, природа, завдання, космохарч, часольот, програмування, минуле, епоха, динозаври, яйце, дитинча.</w:t>
            </w:r>
          </w:p>
          <w:p w:rsidR="002A0601" w:rsidRPr="00CB73CC" w:rsidRDefault="002A0601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Пригадайте, яка інформація в тексті пов’язана з цими словами.</w:t>
            </w:r>
          </w:p>
          <w:p w:rsidR="002A0601" w:rsidRPr="00CB73CC" w:rsidRDefault="002A0601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Пограйте в парі в гру «Реклама книжки»: 1) виберіть, хто буде рекламувати</w:t>
            </w:r>
            <w:r w:rsidR="000E7CD6"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E7CD6" w:rsidRPr="000E7CD6">
              <w:rPr>
                <w:rFonts w:ascii="Times New Roman" w:hAnsi="Times New Roman"/>
                <w:sz w:val="28"/>
                <w:szCs w:val="28"/>
              </w:rPr>
              <w:t>книжку Сергія Пантюка «Вінчі й Едісон»</w:t>
            </w:r>
            <w:r w:rsidRPr="000E7CD6">
              <w:rPr>
                <w:rFonts w:ascii="Times New Roman" w:hAnsi="Times New Roman"/>
                <w:sz w:val="28"/>
                <w:szCs w:val="28"/>
              </w:rPr>
              <w:t>,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а хто слухати; 2) перекажіть текст одне одному в парі; 3) оцініть, чи всі слова були використані в переказі, чи вдалося переказати зв’язно. 4) поміняйтеся ролями. </w:t>
            </w: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Дз. 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Зверніться до бібліотеки та з’ясуйте, чим відомі Леонардо да Вінчі, Едісон, Софія Ковалевська.</w:t>
            </w:r>
            <w:r w:rsidRPr="00CB73C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Підготуйте короткі довідки про вчених і завдяки яким винаходам вони стали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знаменитими.</w:t>
            </w:r>
          </w:p>
        </w:tc>
        <w:tc>
          <w:tcPr>
            <w:tcW w:w="4394" w:type="dxa"/>
            <w:gridSpan w:val="2"/>
          </w:tcPr>
          <w:p w:rsidR="002A0601" w:rsidRPr="00CB73CC" w:rsidRDefault="002A0601" w:rsidP="00F5169B">
            <w:pPr>
              <w:spacing w:after="0" w:line="240" w:lineRule="auto"/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Читає автор. </w:t>
            </w:r>
            <w:r w:rsidR="00105EA8" w:rsidRPr="00CB73CC">
              <w:rPr>
                <w:rFonts w:ascii="Times New Roman" w:hAnsi="Times New Roman"/>
                <w:sz w:val="28"/>
                <w:szCs w:val="28"/>
              </w:rPr>
              <w:t>Сергій Пантюк</w:t>
            </w:r>
            <w:r w:rsidR="00105EA8">
              <w:rPr>
                <w:rFonts w:ascii="Times New Roman" w:hAnsi="Times New Roman"/>
                <w:sz w:val="28"/>
                <w:szCs w:val="28"/>
              </w:rPr>
              <w:t>.</w:t>
            </w:r>
            <w:r w:rsidR="00105EA8" w:rsidRPr="00CB73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Режим доступу:</w:t>
            </w:r>
            <w:r w:rsidR="00105E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19" w:history="1">
              <w:r w:rsidRPr="00CB73CC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https://www.youtube.com/watch?v=ApI1Yowtgls</w:t>
              </w:r>
            </w:hyperlink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Хрестоматія 1,2 клас, Сергій Пантюк</w:t>
            </w:r>
            <w:r w:rsidR="00105EA8">
              <w:rPr>
                <w:rFonts w:ascii="Times New Roman" w:hAnsi="Times New Roman"/>
                <w:sz w:val="28"/>
                <w:szCs w:val="28"/>
              </w:rPr>
              <w:t>,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«Вінчі й Едісон»,  с. 102</w:t>
            </w:r>
          </w:p>
        </w:tc>
      </w:tr>
      <w:tr w:rsidR="002A0601" w:rsidRPr="00CB73CC" w:rsidTr="00105EA8">
        <w:trPr>
          <w:trHeight w:val="557"/>
        </w:trPr>
        <w:tc>
          <w:tcPr>
            <w:tcW w:w="765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Як покращити власні письмові тексти? </w:t>
            </w:r>
          </w:p>
        </w:tc>
        <w:tc>
          <w:tcPr>
            <w:tcW w:w="5812" w:type="dxa"/>
            <w:gridSpan w:val="2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тексту Сергія Пантюка «Вінчі й Едісон», с.103-105 (листи від 16 та 17 вересня) з використанням довідки з тлумаченням слів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Чи є оповідач у тексті?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У вигляді чого нам представлений текст? (</w:t>
            </w:r>
            <w:r w:rsidR="000E7CD6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 вигляді листування</w:t>
            </w:r>
            <w:r w:rsidR="000E7CD6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- Що саме вам підказало, що це листи?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(</w:t>
            </w:r>
            <w:r w:rsidR="000E7CD6" w:rsidRPr="000E7CD6">
              <w:rPr>
                <w:rFonts w:ascii="Times New Roman" w:hAnsi="Times New Roman"/>
                <w:i/>
                <w:sz w:val="28"/>
                <w:szCs w:val="28"/>
              </w:rPr>
              <w:t xml:space="preserve">Вітання </w:t>
            </w:r>
            <w:r w:rsidR="000E7CD6">
              <w:rPr>
                <w:rFonts w:ascii="Times New Roman" w:hAnsi="Times New Roman"/>
                <w:sz w:val="28"/>
                <w:szCs w:val="28"/>
              </w:rPr>
              <w:t>та з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вертання на початку тексту, дата і час написання листа</w:t>
            </w:r>
            <w:r w:rsidR="000E7CD6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- Хто пише лист від 16 вересня? Кому адресований цей лист?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- Хто пише лист від 17 вересня? Кому він адресований?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- Чи часто ви листуєтеся з друзями? Чим листування відрізняється від розмови по телефону? У чому цінність листування?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- Поміркуйте та спробуйте коротким реченням передати зміст кожного з </w:t>
            </w:r>
            <w:r w:rsidR="000E7CD6">
              <w:rPr>
                <w:rFonts w:ascii="Times New Roman" w:hAnsi="Times New Roman"/>
                <w:sz w:val="28"/>
                <w:szCs w:val="28"/>
              </w:rPr>
              <w:t xml:space="preserve">двох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листів. Запишіть свої заголовки до кожного листа.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Важливо! 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Учитель не нав’язує учн</w:t>
            </w:r>
            <w:r w:rsidR="000E7C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ям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готов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варіант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а ініціює </w:t>
            </w:r>
            <w:r w:rsidR="000E7C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дітей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0E7C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висувати власні ідеї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Лише у разі, коли діти не розуміють, чого очікує від них учитель, учитель може запропонувати свій варіант.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Наприклад: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16.09. 2045. 19:37. -  Трицик зник.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17.09. 2045. 09:42. – Про бабусю та трицератопсів.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Робота у групах: вправляємось у звертанні до інших людей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Запишіть форму слова, за допомогою якої можна звернутися до людини: </w:t>
            </w:r>
          </w:p>
          <w:p w:rsidR="002A0601" w:rsidRPr="00CB73CC" w:rsidRDefault="002A0601" w:rsidP="005F4BEC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Іван – (Іване)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Олег – (Олеже)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Марина – (Марино)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Сергій – (Сергію)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Софія – (Софіє)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Додайте імена однокласників, не подані в цьому списку</w:t>
            </w:r>
            <w:r w:rsidR="000E7C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та запишіть форму слова, за допомогою якої можна звернутися до однокласника. У разі утруднення, поставте знак питання.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Вибіркове читання. Тлумачення лексичного значення. Пряме та переносне значення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- 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 кого пишуть у першому листі Вітик і Едик?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Знайдіть речення, у яких розповідається про «домашню тваринку» хлопців. Що ви дізналися про поведінку Трицика з цього листа?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Про кого розповідає  Фійка у другому листі? (</w:t>
            </w:r>
            <w:r w:rsidR="000E7CD6" w:rsidRPr="000E7CD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П</w:t>
            </w:r>
            <w:r w:rsidRPr="000E7CD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ро свою бабусю, </w:t>
            </w:r>
            <w:r w:rsidR="000E7CD6" w:rsidRPr="000E7CD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про </w:t>
            </w:r>
            <w:r w:rsidRPr="000E7CD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Трицика</w:t>
            </w:r>
            <w:r w:rsidR="000E7CD6" w:rsidRPr="000E7CD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.</w:t>
            </w:r>
            <w:r w:rsidR="000E7C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Знайдіть речення, у яких Фійка розповідає 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про бабусю.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Що означає вислів : вúсити на «вусиках»? А що означає «а наді мною висне бабуся»? У якому разі слово «вúсити» має пряме, а у якому – переносне значення?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Знайдіть речення, у яких Фійка розповідає про трицератопсів.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Створення власного висловлення: текст-опис на основі ілюстрації та інформації, отриманої з тексту</w:t>
            </w:r>
          </w:p>
          <w:p w:rsidR="002A0601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Уважно розгляньте ілюстрацію до тексту та пригадайте все, що було згадано в тексті про Трицика. Розкажіть про «домашню тваринку» хлопчиків. Свою розповідь запишіть (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8B0E83" w:rsidRPr="00CB73C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105EA8" w:rsidRDefault="00105EA8" w:rsidP="00105EA8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105EA8" w:rsidP="00105E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EA8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105E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F339E" w:rsidRPr="00105EA8">
              <w:rPr>
                <w:rFonts w:ascii="Times New Roman" w:hAnsi="Times New Roman"/>
                <w:sz w:val="28"/>
                <w:szCs w:val="28"/>
              </w:rPr>
              <w:t>Уч</w:t>
            </w:r>
            <w:r w:rsidRPr="00105EA8">
              <w:rPr>
                <w:rFonts w:ascii="Times New Roman" w:hAnsi="Times New Roman"/>
                <w:sz w:val="28"/>
                <w:szCs w:val="28"/>
              </w:rPr>
              <w:t>ителі</w:t>
            </w:r>
            <w:r w:rsidR="00AF339E" w:rsidRPr="00105EA8">
              <w:rPr>
                <w:rFonts w:ascii="Times New Roman" w:hAnsi="Times New Roman"/>
                <w:sz w:val="28"/>
                <w:szCs w:val="28"/>
              </w:rPr>
              <w:t xml:space="preserve">, які </w:t>
            </w:r>
            <w:r w:rsidRPr="00105EA8">
              <w:rPr>
                <w:rFonts w:ascii="Times New Roman" w:hAnsi="Times New Roman"/>
                <w:sz w:val="28"/>
                <w:szCs w:val="28"/>
              </w:rPr>
              <w:t>зареєстровані на сайті «Розвиток дитини»</w:t>
            </w:r>
            <w:r w:rsidR="00AF339E" w:rsidRPr="00105EA8">
              <w:rPr>
                <w:rFonts w:ascii="Times New Roman" w:hAnsi="Times New Roman"/>
                <w:sz w:val="28"/>
                <w:szCs w:val="28"/>
              </w:rPr>
              <w:t>, мож</w:t>
            </w:r>
            <w:r w:rsidRPr="00105EA8">
              <w:rPr>
                <w:rFonts w:ascii="Times New Roman" w:hAnsi="Times New Roman"/>
                <w:sz w:val="28"/>
                <w:szCs w:val="28"/>
              </w:rPr>
              <w:t xml:space="preserve">уть </w:t>
            </w:r>
            <w:r w:rsidR="00AF339E" w:rsidRPr="00105EA8">
              <w:rPr>
                <w:rFonts w:ascii="Times New Roman" w:hAnsi="Times New Roman"/>
                <w:sz w:val="28"/>
                <w:szCs w:val="28"/>
              </w:rPr>
              <w:t xml:space="preserve">запропонувати </w:t>
            </w:r>
            <w:r w:rsidRPr="00105EA8">
              <w:rPr>
                <w:rFonts w:ascii="Times New Roman" w:hAnsi="Times New Roman"/>
                <w:sz w:val="28"/>
                <w:szCs w:val="28"/>
              </w:rPr>
              <w:t xml:space="preserve">учням </w:t>
            </w:r>
            <w:r w:rsidR="00AF339E" w:rsidRPr="00105EA8">
              <w:rPr>
                <w:rFonts w:ascii="Times New Roman" w:hAnsi="Times New Roman"/>
                <w:sz w:val="28"/>
                <w:szCs w:val="28"/>
              </w:rPr>
              <w:t>завдання «Домашній динозавр». Посилання додається)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05EA8" w:rsidRPr="00AF339E" w:rsidRDefault="00105EA8" w:rsidP="00105E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Обміняйтеся зошитами та прочитайте текст одне одного. Обговорить, що вам сподобалося в текстах одне одного, а що, на вашу думку, бажано змінити або додати. </w:t>
            </w:r>
          </w:p>
          <w:p w:rsidR="002A0601" w:rsidRPr="00CB73CC" w:rsidRDefault="002A0601" w:rsidP="00105EA8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Поміркуйте, що б ви уточнили у власному тексті після обговорення</w:t>
            </w:r>
            <w:r w:rsidR="00105EA8">
              <w:rPr>
                <w:rFonts w:ascii="Times New Roman" w:hAnsi="Times New Roman"/>
                <w:sz w:val="28"/>
                <w:szCs w:val="28"/>
              </w:rPr>
              <w:t xml:space="preserve"> (таке уточнення називається редагування)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. Внесіть доповнення, тобто відредагуйте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власний текст.</w:t>
            </w:r>
          </w:p>
        </w:tc>
        <w:tc>
          <w:tcPr>
            <w:tcW w:w="4394" w:type="dxa"/>
            <w:gridSpan w:val="2"/>
          </w:tcPr>
          <w:p w:rsidR="002A0601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Хрестоматія 1,2 клас, Сергій Пантюк</w:t>
            </w:r>
            <w:r w:rsidR="00105EA8">
              <w:rPr>
                <w:rFonts w:ascii="Times New Roman" w:hAnsi="Times New Roman"/>
                <w:sz w:val="28"/>
                <w:szCs w:val="28"/>
              </w:rPr>
              <w:t>,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«Вінчі й Едісон»,  с. 10</w:t>
            </w:r>
            <w:bookmarkStart w:id="0" w:name="_GoBack"/>
            <w:bookmarkEnd w:id="0"/>
            <w:r w:rsidRPr="00CB73CC">
              <w:rPr>
                <w:rFonts w:ascii="Times New Roman" w:hAnsi="Times New Roman"/>
                <w:sz w:val="28"/>
                <w:szCs w:val="28"/>
              </w:rPr>
              <w:t>3 -105</w:t>
            </w: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EA8">
              <w:rPr>
                <w:rFonts w:ascii="Times New Roman" w:hAnsi="Times New Roman"/>
                <w:sz w:val="28"/>
                <w:szCs w:val="28"/>
              </w:rPr>
              <w:t xml:space="preserve">Розвиток дитини. Домашній динозавр: описуємо предмети та істот </w:t>
            </w:r>
            <w:hyperlink r:id="rId20" w:history="1">
              <w:r w:rsidRPr="00105EA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https://childdevelop.com.ua/worksheets/7452/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Pr="00CB73CC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0601" w:rsidRPr="00CB73CC" w:rsidTr="00931388">
        <w:trPr>
          <w:trHeight w:val="559"/>
        </w:trPr>
        <w:tc>
          <w:tcPr>
            <w:tcW w:w="765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184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Як правильно привітатися в письмовому повідомленні?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gridSpan w:val="2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Сергія Пантюка «Вінчі й Едісон». Робота з текстом с.105-106, листи від 18 вересня (продовження)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Поясніть, чому діти почали листуватися декілька раз</w:t>
            </w:r>
            <w:r w:rsidR="00105EA8">
              <w:rPr>
                <w:rFonts w:ascii="Times New Roman" w:hAnsi="Times New Roman"/>
                <w:sz w:val="28"/>
                <w:szCs w:val="28"/>
              </w:rPr>
              <w:t>ів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на день? У чому причина?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- Що спричинило появу хвилювання хлопців? – Які поради дає Фійка щодо харчування Трицика?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- Як ви думаєте, чи варто було забирати Трицика додому хлопцям?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- Чому таке рішення виявилось не кращим для хлопців і для Трицика? Поясніть причину.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- На іншому прикладі поясніть, що може відбуватися з дикою твариною, якщо її забрати у неволю</w:t>
            </w:r>
            <w:r w:rsidR="00105EA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- Поміркуйте та спробуйте коротким реченням передати зміст кожного з листів. Запишіть свої заголовки до кожного листа.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Важливо! 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Учитель не нав’язує учн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ям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готов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варіант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а ініціює їх пропонувати власні 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ідеї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Лише у разі, коли діти не розуміють, чого очікує від них учитель, учитель може запропонувати свій варіант.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Наприклад: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18.09. 2045. 15:10. -  Ремонт шафи.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18.09. 2045. 20:21. – Про харчування Фійки та Трицика.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Норми і правила мовленнєвого етикету: як правильно привітатися в листі, короткому повідомленні в смартфорні (sms) або онлайн-повідомленні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Випишіть, як вітаються Фійка та хлопці в листах від 18 вересня. Доберіть та запишіть  якомога більше вітань, відомих вам (наприклад: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вітаю, гарного дня,  привіт, добрий день, добрий ранок, доброго ранку, добрий вечір тощо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Кожна мова виробила свою систему спеціальних висловів ввічливості –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мовленнєвий етикет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. Учитель звертає увагу на те, що  можливі вітання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«добрий ранок» і «доброго  ранку», але лише «добрий день», «добрий вечір».  І хоча в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тексті в листі Фійки від 18 вересня ми знаходимо вітання «доброго вечора», у довідниках сучасної української мови пропонується уникати використання такої форми.  Можливо, </w:t>
            </w:r>
            <w:r w:rsidR="006663DD">
              <w:rPr>
                <w:rFonts w:ascii="Times New Roman" w:hAnsi="Times New Roman"/>
                <w:sz w:val="28"/>
                <w:szCs w:val="28"/>
              </w:rPr>
              <w:t>у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майбутньому, де і відбуваються події науково-фантастичної повісті,  ця вимога зникне і форма «доброго» буде використовуватися і в парі зі словом ранок, і день, і вечір.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Робота в групі: пошук у тексті споріднених слів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Прочитайте лист хлопчиків від 18 вересня  та відшукайте і запишіть споріднені слова до слів: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Кусати 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 (відкусив)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Шукати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 xml:space="preserve"> -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(відшукали)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Смак 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(засмакувала)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Сон 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(снилося).</w:t>
            </w:r>
          </w:p>
          <w:p w:rsidR="002A0601" w:rsidRPr="006663DD" w:rsidRDefault="002A0601" w:rsidP="006663DD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3DD">
              <w:rPr>
                <w:rFonts w:ascii="Times New Roman" w:hAnsi="Times New Roman"/>
                <w:sz w:val="28"/>
                <w:szCs w:val="28"/>
              </w:rPr>
              <w:t>Поясніть, чому ви їх уважаєте спорідненими. Доведіть свою думку (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відкусити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–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кусаючи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відокремлювати частини;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відшукати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–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шукаючи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знаходити;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засмакувала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– покуштувала  чого-небудь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смачного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;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снилося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– з’являлося у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сні</w:t>
            </w:r>
            <w:r w:rsidRPr="006663DD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Учитель не пропонує на даному етапі навчання визначати корінь слова, обговорюються лише словотворчі зв’язки. Ці зв’язки проявляються в тлумаченні слова, яке дається через слово, від якого утворене дане слово (наприклад: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снилося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 – з’являлося у </w:t>
            </w:r>
            <w:r w:rsidRPr="00CB73CC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сні).</w:t>
            </w:r>
          </w:p>
          <w:p w:rsidR="006663DD" w:rsidRPr="00CB73CC" w:rsidRDefault="006663DD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групі: створення образу небаченої тварини. Гра-драматизація: інтерв’ю в мандрівників-дослідників про небачену тварину 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Об’єднайтеся в групи та створіть малюнок небаченої тварини.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Уявіть, що ви на телебаченні берете інтерв’ю в мандрівників-дослідників про небачену тварину, яку вони сфотографували на незаселеному острові. Розподіліть ролі (ведучий телестудії, мандрівники-дослідники,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глядачі в студії) та представте свою драматизацію однокласникам. </w:t>
            </w:r>
          </w:p>
        </w:tc>
        <w:tc>
          <w:tcPr>
            <w:tcW w:w="4394" w:type="dxa"/>
            <w:gridSpan w:val="2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Хрестоматія 1,2 клас, Сергій Пантюк</w:t>
            </w:r>
            <w:r w:rsidR="00105EA8">
              <w:rPr>
                <w:rFonts w:ascii="Times New Roman" w:hAnsi="Times New Roman"/>
                <w:sz w:val="28"/>
                <w:szCs w:val="28"/>
              </w:rPr>
              <w:t>,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«Вінчі й Едісон»,  с. 105 -106</w:t>
            </w:r>
          </w:p>
        </w:tc>
      </w:tr>
      <w:tr w:rsidR="002A0601" w:rsidRPr="00CB73CC" w:rsidTr="00931388">
        <w:trPr>
          <w:trHeight w:val="559"/>
        </w:trPr>
        <w:tc>
          <w:tcPr>
            <w:tcW w:w="765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184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Чому в мові з’являються нові слова? </w:t>
            </w:r>
          </w:p>
        </w:tc>
        <w:tc>
          <w:tcPr>
            <w:tcW w:w="5812" w:type="dxa"/>
            <w:gridSpan w:val="2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Сергія Пантюка «Вінчі й Едісон». Робота з текстом с.106-107, листи від 19 вересня (продовження)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Чому 19 вересня листів стало ще більше, ніж було 18?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Поміркуйте та спробуйте коротким реченням передати зміст кожного з листів. Запишіть свої заголовки до кожного листа.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Важливо! 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Учитель не нав’язує учн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ям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готов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варіант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а ініціює їх пропонувати власні 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ідеї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Лише у разі, коли діти не розуміють, чого очікує від них учитель, учитель може запропонувати свій варіант.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Наприклад: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19.09. 2045. 12:40. -  Що робити?!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19.09. 2045. 13:10. – Про трояндову плантацію.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19.09. 2045. 17:35. – Нагодували!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Учитель звертає увагу на розділові знаки в кінці речення. Обговорює з дітьми, яка інтонація у питально-окличних речень.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Норми і правила мовленнєвого етикету: хто такі пан та пані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Поясніть, як ви розумієте слова Фійки: «Коли Трицик виросте і стане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справжнім паном Трицератопсом». 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Слово 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пан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однозначне чи багатозначне? </w:t>
            </w:r>
            <w:r w:rsidR="006663DD">
              <w:rPr>
                <w:rFonts w:ascii="Times New Roman" w:hAnsi="Times New Roman"/>
                <w:sz w:val="28"/>
                <w:szCs w:val="28"/>
              </w:rPr>
              <w:t>Що ви знаєте про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значення</w:t>
            </w:r>
            <w:r w:rsidR="006663DD">
              <w:rPr>
                <w:rFonts w:ascii="Times New Roman" w:hAnsi="Times New Roman"/>
                <w:sz w:val="28"/>
                <w:szCs w:val="28"/>
              </w:rPr>
              <w:t xml:space="preserve"> слова </w:t>
            </w:r>
            <w:r w:rsidR="006663DD" w:rsidRPr="006663DD">
              <w:rPr>
                <w:rFonts w:ascii="Times New Roman" w:hAnsi="Times New Roman"/>
                <w:i/>
                <w:sz w:val="28"/>
                <w:szCs w:val="28"/>
              </w:rPr>
              <w:t>пан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2A0601" w:rsidRPr="00CB73CC" w:rsidRDefault="002A0601" w:rsidP="005F4BE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22222"/>
                <w:sz w:val="28"/>
                <w:szCs w:val="28"/>
                <w:lang w:val="uk-UA"/>
              </w:rPr>
            </w:pPr>
            <w:r w:rsidRPr="00CB73CC">
              <w:rPr>
                <w:b/>
                <w:i/>
                <w:sz w:val="28"/>
                <w:szCs w:val="28"/>
                <w:lang w:val="uk-UA"/>
              </w:rPr>
              <w:t xml:space="preserve">Важливо! </w:t>
            </w:r>
            <w:r w:rsidRPr="006663DD">
              <w:rPr>
                <w:rStyle w:val="af3"/>
                <w:b w:val="0"/>
                <w:color w:val="222222"/>
                <w:sz w:val="28"/>
                <w:szCs w:val="28"/>
                <w:lang w:val="uk-UA"/>
              </w:rPr>
              <w:t>Пан</w:t>
            </w:r>
            <w:r w:rsidRPr="006663DD">
              <w:rPr>
                <w:rStyle w:val="apple-converted-space"/>
                <w:b/>
                <w:color w:val="222222"/>
                <w:sz w:val="28"/>
                <w:szCs w:val="28"/>
                <w:lang w:val="uk-UA"/>
              </w:rPr>
              <w:t> </w:t>
            </w:r>
            <w:r w:rsidRPr="00CB73CC">
              <w:rPr>
                <w:color w:val="222222"/>
                <w:sz w:val="28"/>
                <w:szCs w:val="28"/>
                <w:lang w:val="uk-UA"/>
              </w:rPr>
              <w:t>– це ввічлива форма звертання в Польщі, Литві, Україні та Білорусі до чоловіків. Також, історично пан – це поміщик у старій Польщі, Литві, Україні та Білорусі, або міський житель, котрий мав привілеї в суспільстві.</w:t>
            </w:r>
          </w:p>
          <w:p w:rsidR="002A0601" w:rsidRPr="00CB73CC" w:rsidRDefault="002A0601" w:rsidP="005F4BE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22222"/>
                <w:sz w:val="28"/>
                <w:szCs w:val="28"/>
                <w:lang w:val="uk-UA"/>
              </w:rPr>
            </w:pPr>
            <w:r w:rsidRPr="00CB73CC">
              <w:rPr>
                <w:rStyle w:val="af2"/>
                <w:color w:val="222222"/>
                <w:sz w:val="28"/>
                <w:szCs w:val="28"/>
                <w:lang w:val="uk-UA"/>
              </w:rPr>
              <w:t>Синоніми:</w:t>
            </w:r>
            <w:r w:rsidRPr="00CB73CC">
              <w:rPr>
                <w:rStyle w:val="apple-converted-space"/>
                <w:color w:val="222222"/>
                <w:sz w:val="28"/>
                <w:szCs w:val="28"/>
                <w:lang w:val="uk-UA"/>
              </w:rPr>
              <w:t> </w:t>
            </w:r>
            <w:r w:rsidRPr="00CB73CC">
              <w:rPr>
                <w:color w:val="222222"/>
                <w:sz w:val="28"/>
                <w:szCs w:val="28"/>
                <w:lang w:val="uk-UA"/>
              </w:rPr>
              <w:t>поміщик, володар, хазяїн та інші.</w:t>
            </w:r>
          </w:p>
          <w:p w:rsidR="002A0601" w:rsidRPr="00CB73CC" w:rsidRDefault="002A0601" w:rsidP="005F4BE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22222"/>
                <w:sz w:val="28"/>
                <w:szCs w:val="28"/>
                <w:lang w:val="uk-UA"/>
              </w:rPr>
            </w:pPr>
            <w:r w:rsidRPr="00CB73CC">
              <w:rPr>
                <w:color w:val="222222"/>
                <w:sz w:val="28"/>
                <w:szCs w:val="28"/>
                <w:lang w:val="uk-UA"/>
              </w:rPr>
              <w:t>У переносному, іронічному смислі словом «пан» називають людину, яка виділяється розбещеною поведінкою, нетрудовими звичками, надто витонченими манерами тощо.</w:t>
            </w:r>
          </w:p>
          <w:p w:rsidR="002A0601" w:rsidRPr="00CB73CC" w:rsidRDefault="002A0601" w:rsidP="005F4BE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22222"/>
                <w:sz w:val="28"/>
                <w:szCs w:val="28"/>
                <w:lang w:val="uk-UA"/>
              </w:rPr>
            </w:pP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Чому Фійка пише про пана Трицератопса? У якому значенні Фійка вживає це слово? 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Якби Трицик був жіночої статі, то як би тоді до нього зверталися в дорослому віці? (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>Пані</w:t>
            </w:r>
            <w:r w:rsidR="00AF339E"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>Трицератопс</w:t>
            </w:r>
            <w:r w:rsidR="006663DD">
              <w:rPr>
                <w:rFonts w:ascii="Times New Roman" w:hAnsi="Times New Roman"/>
                <w:sz w:val="28"/>
                <w:szCs w:val="28"/>
              </w:rPr>
              <w:t>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Робота в групі: пошук у тексті споріднених слів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Прочитайте лист хлопчиків від 19 вересня, написаний о 12.40  та відшукайте і запишіть споріднені слова до слів: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Кінець  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(закінчився)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Ранок 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(зранку)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Фрукти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 xml:space="preserve"> -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 (сухофрукти)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Троянда 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 (трояндовий).</w:t>
            </w:r>
          </w:p>
          <w:p w:rsidR="002A0601" w:rsidRPr="006663DD" w:rsidRDefault="002A0601" w:rsidP="006663DD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3DD">
              <w:rPr>
                <w:rFonts w:ascii="Times New Roman" w:hAnsi="Times New Roman"/>
                <w:sz w:val="28"/>
                <w:szCs w:val="28"/>
              </w:rPr>
              <w:t>Поясніть, чому ви їх уважаєте спорідненими. Доведіть свою думку (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закінчився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– дійшов до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кінця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;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зранку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– в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ранковий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час; с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ухофрукти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– сушені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фрукти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;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трояндовий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– зроблений з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троянд</w:t>
            </w:r>
            <w:r w:rsidRPr="006663DD">
              <w:rPr>
                <w:rFonts w:ascii="Times New Roman" w:hAnsi="Times New Roman"/>
                <w:sz w:val="28"/>
                <w:szCs w:val="28"/>
              </w:rPr>
              <w:t>и).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Учитель не пропонує на даному етапі навчання визначати корінь слова, обговорюються лише словотворчі зв’язки. Ці зв’язки проявляються в тлумаченні слова, яке дається через слово, від якого утворене дане слово (наприклад: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трояндовий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 – зроблений з </w:t>
            </w:r>
            <w:r w:rsidRPr="00CB73CC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троянд</w:t>
            </w:r>
            <w:r w:rsidRPr="000D0E23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и</w:t>
            </w:r>
            <w:r w:rsidRPr="00CB73CC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).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Робота у парах: пошук у тексті назв винаходів майбутнього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Перегляньте увесь текст і </w:t>
            </w:r>
            <w:r w:rsidR="000D0E23">
              <w:rPr>
                <w:rFonts w:ascii="Times New Roman" w:hAnsi="Times New Roman"/>
                <w:sz w:val="28"/>
                <w:szCs w:val="28"/>
              </w:rPr>
              <w:t>з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найдіть та випишіть назви винаходів майбутнього (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контактник, глобальна мережа ВУСик, часольот, космохарч, кліматичний блок, колекційний портативний утилізатор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gridSpan w:val="2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Хрестоматія 1,2 клас, Сергій Пантюк «Вінчі й Едісон»,  с. 106-107</w:t>
            </w:r>
          </w:p>
        </w:tc>
      </w:tr>
    </w:tbl>
    <w:p w:rsidR="00284DA1" w:rsidRPr="00CB73CC" w:rsidRDefault="00284DA1" w:rsidP="005F4BEC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40F5A" w:rsidRPr="00CB73CC" w:rsidRDefault="00440F5A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67BC4" w:rsidRPr="00CB73CC" w:rsidRDefault="00767B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B73CC">
        <w:rPr>
          <w:rFonts w:ascii="Times New Roman" w:hAnsi="Times New Roman"/>
          <w:b/>
          <w:noProof/>
          <w:sz w:val="28"/>
          <w:szCs w:val="28"/>
          <w:lang w:eastAsia="ru-RU"/>
        </w:rPr>
        <w:br w:type="page"/>
      </w:r>
    </w:p>
    <w:p w:rsidR="002F566E" w:rsidRPr="00CB73CC" w:rsidRDefault="00CD5972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B73CC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Додаток 1</w:t>
      </w:r>
    </w:p>
    <w:p w:rsidR="008B0E83" w:rsidRPr="00CB73CC" w:rsidRDefault="00FE07F7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FE07F7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629150" cy="3156857"/>
            <wp:effectExtent l="19050" t="0" r="0" b="0"/>
            <wp:docPr id="10" name="Рисунок 1" descr="купеу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еуке.png"/>
                    <pic:cNvPicPr/>
                  </pic:nvPicPr>
                  <pic:blipFill>
                    <a:blip r:embed="rId21"/>
                    <a:srcRect l="6888" t="16710" r="34857" b="874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15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7F7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547488" cy="3153212"/>
            <wp:effectExtent l="19050" t="0" r="5462" b="0"/>
            <wp:docPr id="8" name="Рисунок 2" descr="https://upload.wikimedia.org/wikipedia/commons/thumb/2/28/Pryjmachenko_02.jpg/212px-Pryjmachenko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2/28/Pryjmachenko_02.jpg/212px-Pryjmachenko_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31" cy="31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83" w:rsidRPr="00CB73CC" w:rsidRDefault="008B0E83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0E83" w:rsidRPr="00CB73CC" w:rsidRDefault="008B0E83" w:rsidP="00CB73CC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0E83" w:rsidRPr="00CB73CC" w:rsidRDefault="008B0E83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B73CC">
        <w:rPr>
          <w:rFonts w:ascii="Times New Roman" w:hAnsi="Times New Roman"/>
          <w:b/>
          <w:noProof/>
          <w:sz w:val="28"/>
          <w:szCs w:val="28"/>
          <w:lang w:eastAsia="ru-RU"/>
        </w:rPr>
        <w:br w:type="page"/>
      </w:r>
    </w:p>
    <w:p w:rsidR="008B0E83" w:rsidRPr="00CB73CC" w:rsidRDefault="008B0E83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B73CC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Додаток 2</w:t>
      </w:r>
    </w:p>
    <w:p w:rsidR="008B0E83" w:rsidRPr="00CB73CC" w:rsidRDefault="008B0E83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0E83" w:rsidRPr="00CB73CC" w:rsidRDefault="00E03F72" w:rsidP="00E03F72">
      <w:pPr>
        <w:spacing w:after="0"/>
        <w:ind w:left="-284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827608" cy="5595257"/>
            <wp:effectExtent l="19050" t="19050" r="21242" b="24493"/>
            <wp:docPr id="17" name="Рисунок 16" descr="дШР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ШРє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30499" cy="55969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31C13" w:rsidRPr="00CB73CC" w:rsidRDefault="00531C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1C13" w:rsidRPr="00CB73CC" w:rsidRDefault="00531C13" w:rsidP="00E77C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B73CC">
        <w:rPr>
          <w:rFonts w:ascii="Times New Roman" w:hAnsi="Times New Roman"/>
          <w:b/>
          <w:sz w:val="28"/>
          <w:szCs w:val="28"/>
        </w:rPr>
        <w:lastRenderedPageBreak/>
        <w:t>Додаток 3</w:t>
      </w:r>
    </w:p>
    <w:p w:rsidR="00FC0164" w:rsidRPr="00CB73CC" w:rsidRDefault="00FC0164" w:rsidP="00E77C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1C13" w:rsidRPr="00CB73CC" w:rsidRDefault="00E03F72" w:rsidP="00FC01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630635" cy="5748614"/>
            <wp:effectExtent l="19050" t="0" r="8165" b="0"/>
            <wp:docPr id="18" name="Рисунок 19" descr="https://img.yakaboo.ua/media/catalog/product/cache/2/image/398x565/234c7c011ba026e66d29567e1be1d1f7/0/0/0003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yakaboo.ua/media/catalog/product/cache/2/image/398x565/234c7c011ba026e66d29567e1be1d1f7/0/0/0003w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3474" b="1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13" cy="575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6E" w:rsidRPr="00CB73CC" w:rsidRDefault="004E2A6E" w:rsidP="00E77C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E2A6E" w:rsidRPr="00CB73CC" w:rsidRDefault="004E2A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E2A6E" w:rsidRPr="00CB73CC" w:rsidRDefault="004E2A6E" w:rsidP="00E77C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B73CC">
        <w:rPr>
          <w:rFonts w:ascii="Times New Roman" w:hAnsi="Times New Roman"/>
          <w:b/>
          <w:sz w:val="28"/>
          <w:szCs w:val="28"/>
        </w:rPr>
        <w:t xml:space="preserve">Додаток </w:t>
      </w:r>
      <w:r w:rsidR="008B0E83" w:rsidRPr="00CB73CC">
        <w:rPr>
          <w:rFonts w:ascii="Times New Roman" w:hAnsi="Times New Roman"/>
          <w:b/>
          <w:sz w:val="28"/>
          <w:szCs w:val="28"/>
        </w:rPr>
        <w:t>4</w:t>
      </w:r>
    </w:p>
    <w:p w:rsidR="008B0E83" w:rsidRPr="00CB73CC" w:rsidRDefault="008B0E83" w:rsidP="00E03F72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0E83" w:rsidRDefault="000A6745" w:rsidP="000A6745">
      <w:pPr>
        <w:spacing w:after="0"/>
        <w:ind w:left="-426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965564" cy="5268685"/>
            <wp:effectExtent l="19050" t="0" r="0" b="0"/>
            <wp:docPr id="7" name="Рисунок 6" descr="бор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м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73149" cy="527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F72" w:rsidRPr="00CB73CC" w:rsidRDefault="00E03F72" w:rsidP="000A6745">
      <w:pPr>
        <w:spacing w:after="0"/>
        <w:ind w:left="-426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0E83" w:rsidRPr="00CB73CC" w:rsidRDefault="008B0E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B0E83" w:rsidRPr="00CB73CC" w:rsidRDefault="008B0E83" w:rsidP="008B0E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B73CC">
        <w:rPr>
          <w:rFonts w:ascii="Times New Roman" w:hAnsi="Times New Roman"/>
          <w:b/>
          <w:sz w:val="28"/>
          <w:szCs w:val="28"/>
        </w:rPr>
        <w:lastRenderedPageBreak/>
        <w:t xml:space="preserve">Додаток 5 </w:t>
      </w:r>
    </w:p>
    <w:p w:rsidR="008B0E83" w:rsidRPr="00CB73CC" w:rsidRDefault="00ED2BDB" w:rsidP="008B0E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251950" cy="5980430"/>
            <wp:effectExtent l="19050" t="0" r="6350" b="0"/>
            <wp:docPr id="23" name="Рисунок 22" descr="кепфу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пфуне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8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E83" w:rsidRPr="00CB73CC">
        <w:rPr>
          <w:rFonts w:ascii="Times New Roman" w:hAnsi="Times New Roman"/>
          <w:b/>
          <w:sz w:val="28"/>
          <w:szCs w:val="28"/>
        </w:rPr>
        <w:br w:type="page"/>
      </w:r>
    </w:p>
    <w:p w:rsidR="00DF11EE" w:rsidRPr="00CB73CC" w:rsidRDefault="00DF11EE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DF11EE" w:rsidRPr="00CB73CC" w:rsidRDefault="00DF11EE" w:rsidP="00DF11EE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«Медійна програма в Україні» фінансується Агентством США з міжнародного розвитку (USAID) і виконується міжнародною організацією Internews.</w:t>
      </w:r>
    </w:p>
    <w:p w:rsidR="00DF11EE" w:rsidRPr="00CB73CC" w:rsidRDefault="00DF11EE" w:rsidP="00DF11EE">
      <w:r w:rsidRPr="00CB73CC">
        <w:rPr>
          <w:rFonts w:ascii="Times" w:eastAsia="Times" w:hAnsi="Times" w:cs="Times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‘</w:t>
      </w:r>
      <w:r w:rsidRPr="00CB73CC">
        <w:rPr>
          <w:noProof/>
          <w:lang w:val="ru-RU" w:eastAsia="ru-RU"/>
        </w:rPr>
        <w:drawing>
          <wp:inline distT="0" distB="0" distL="0" distR="0">
            <wp:extent cx="2019300" cy="72390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noProof/>
          <w:lang w:val="ru-RU" w:eastAsia="ru-RU"/>
        </w:rPr>
        <w:drawing>
          <wp:inline distT="0" distB="0" distL="0" distR="0">
            <wp:extent cx="1857375" cy="891460"/>
            <wp:effectExtent l="0" t="0" r="0" b="444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1EE" w:rsidRPr="00CB73CC" w:rsidRDefault="00DF11EE" w:rsidP="00DF11EE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CB73CC">
        <w:rPr>
          <w:noProof/>
          <w:lang w:eastAsia="uk-UA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</w:p>
    <w:p w:rsidR="00DF11EE" w:rsidRPr="00CB73CC" w:rsidRDefault="00DF11EE" w:rsidP="00DF11EE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DF11EE" w:rsidRPr="00CB73CC" w:rsidRDefault="00DF11EE" w:rsidP="00DF11EE">
      <w:pPr>
        <w:jc w:val="both"/>
      </w:pP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CB73CC">
        <w:rPr>
          <w:rFonts w:ascii="Times New Roman" w:eastAsia="Times New Roman" w:hAnsi="Times New Roman"/>
          <w:i/>
          <w:sz w:val="24"/>
          <w:szCs w:val="24"/>
        </w:rPr>
        <w:t xml:space="preserve"> підтримці </w:t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>американського народу, що була</w:t>
      </w:r>
      <w:r w:rsidRPr="00CB73CC">
        <w:rPr>
          <w:rFonts w:ascii="Times New Roman" w:eastAsia="Times New Roman" w:hAnsi="Times New Roman"/>
          <w:i/>
          <w:sz w:val="24"/>
          <w:szCs w:val="24"/>
        </w:rPr>
        <w:t xml:space="preserve"> надана </w:t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CB73CC">
        <w:rPr>
          <w:rFonts w:ascii="Times New Roman" w:eastAsia="Times New Roman" w:hAnsi="Times New Roman"/>
          <w:i/>
          <w:sz w:val="24"/>
          <w:szCs w:val="24"/>
        </w:rPr>
        <w:t xml:space="preserve">міжнародною </w:t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організацією Internews. Зміст </w:t>
      </w:r>
      <w:r w:rsidRPr="00CB73CC">
        <w:rPr>
          <w:rFonts w:ascii="Times New Roman" w:eastAsia="Times New Roman" w:hAnsi="Times New Roman"/>
          <w:i/>
          <w:sz w:val="24"/>
          <w:szCs w:val="24"/>
        </w:rPr>
        <w:t xml:space="preserve">матеріалів є виключно </w:t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CB73CC">
        <w:rPr>
          <w:rFonts w:ascii="Times New Roman" w:eastAsia="Times New Roman" w:hAnsi="Times New Roman"/>
          <w:i/>
          <w:sz w:val="24"/>
          <w:szCs w:val="24"/>
        </w:rPr>
        <w:t xml:space="preserve">та </w:t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>необов’язково відображає</w:t>
      </w:r>
      <w:r w:rsidRPr="00CB73CC">
        <w:rPr>
          <w:rFonts w:ascii="Times New Roman" w:eastAsia="Times New Roman" w:hAnsi="Times New Roman"/>
          <w:i/>
          <w:sz w:val="24"/>
          <w:szCs w:val="24"/>
        </w:rPr>
        <w:t xml:space="preserve"> точку зору</w:t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USAID, уряду США та Internews.</w:t>
      </w:r>
    </w:p>
    <w:p w:rsidR="00DF11EE" w:rsidRPr="00CB73CC" w:rsidRDefault="00DF11EE" w:rsidP="00DF11EE"/>
    <w:p w:rsidR="00DF11EE" w:rsidRPr="00CB73CC" w:rsidRDefault="00DF11EE" w:rsidP="00DF11EE">
      <w:pPr>
        <w:ind w:left="360"/>
        <w:rPr>
          <w:rFonts w:ascii="Times New Roman" w:hAnsi="Times New Roman"/>
          <w:sz w:val="28"/>
          <w:szCs w:val="28"/>
        </w:rPr>
      </w:pPr>
    </w:p>
    <w:p w:rsidR="00DF11EE" w:rsidRPr="00CB73CC" w:rsidRDefault="00DF11EE" w:rsidP="00E77C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DF11EE" w:rsidRPr="00CB73CC" w:rsidSect="00354775">
      <w:type w:val="continuous"/>
      <w:pgSz w:w="16838" w:h="11906" w:orient="landscape"/>
      <w:pgMar w:top="709" w:right="1134" w:bottom="1135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A1D" w:rsidRDefault="00D52A1D" w:rsidP="00AB4FC7">
      <w:pPr>
        <w:spacing w:after="0" w:line="240" w:lineRule="auto"/>
      </w:pPr>
      <w:r>
        <w:separator/>
      </w:r>
    </w:p>
  </w:endnote>
  <w:endnote w:type="continuationSeparator" w:id="0">
    <w:p w:rsidR="00D52A1D" w:rsidRDefault="00D52A1D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A1D" w:rsidRDefault="00D52A1D" w:rsidP="00AB4FC7">
      <w:pPr>
        <w:spacing w:after="0" w:line="240" w:lineRule="auto"/>
      </w:pPr>
      <w:r>
        <w:separator/>
      </w:r>
    </w:p>
  </w:footnote>
  <w:footnote w:type="continuationSeparator" w:id="0">
    <w:p w:rsidR="00D52A1D" w:rsidRDefault="00D52A1D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D4F06"/>
    <w:multiLevelType w:val="hybridMultilevel"/>
    <w:tmpl w:val="AB380A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609BF"/>
    <w:multiLevelType w:val="hybridMultilevel"/>
    <w:tmpl w:val="2B781C2E"/>
    <w:lvl w:ilvl="0" w:tplc="6FBCE54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0B277CB6"/>
    <w:multiLevelType w:val="hybridMultilevel"/>
    <w:tmpl w:val="8ED2A1F0"/>
    <w:lvl w:ilvl="0" w:tplc="E63E9AF8">
      <w:start w:val="1"/>
      <w:numFmt w:val="decimal"/>
      <w:lvlText w:val="(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28B159E"/>
    <w:multiLevelType w:val="hybridMultilevel"/>
    <w:tmpl w:val="20A60B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A54B1"/>
    <w:multiLevelType w:val="hybridMultilevel"/>
    <w:tmpl w:val="3D80D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B79FF"/>
    <w:multiLevelType w:val="hybridMultilevel"/>
    <w:tmpl w:val="09DCBF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08507F"/>
    <w:multiLevelType w:val="hybridMultilevel"/>
    <w:tmpl w:val="BABC35AE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45383A"/>
    <w:multiLevelType w:val="hybridMultilevel"/>
    <w:tmpl w:val="A6CA1C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2A2F9A"/>
    <w:multiLevelType w:val="hybridMultilevel"/>
    <w:tmpl w:val="DDF218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E7746A"/>
    <w:multiLevelType w:val="hybridMultilevel"/>
    <w:tmpl w:val="D48693F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>
    <w:nsid w:val="2A4D107C"/>
    <w:multiLevelType w:val="hybridMultilevel"/>
    <w:tmpl w:val="F2F66292"/>
    <w:lvl w:ilvl="0" w:tplc="F9860F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272F3B"/>
    <w:multiLevelType w:val="hybridMultilevel"/>
    <w:tmpl w:val="46B298D8"/>
    <w:lvl w:ilvl="0" w:tplc="3EB40D4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CDC7F16"/>
    <w:multiLevelType w:val="hybridMultilevel"/>
    <w:tmpl w:val="92FC6B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E21E9A"/>
    <w:multiLevelType w:val="hybridMultilevel"/>
    <w:tmpl w:val="DEA4EA24"/>
    <w:lvl w:ilvl="0" w:tplc="55FAB1B4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>
    <w:nsid w:val="3F031B76"/>
    <w:multiLevelType w:val="hybridMultilevel"/>
    <w:tmpl w:val="49D49E06"/>
    <w:lvl w:ilvl="0" w:tplc="4E06909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651E81"/>
    <w:multiLevelType w:val="hybridMultilevel"/>
    <w:tmpl w:val="82C2DEF8"/>
    <w:lvl w:ilvl="0" w:tplc="3EB40D46">
      <w:start w:val="1"/>
      <w:numFmt w:val="bullet"/>
      <w:lvlText w:val="-"/>
      <w:lvlJc w:val="left"/>
      <w:pPr>
        <w:ind w:left="121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7">
    <w:nsid w:val="43C23827"/>
    <w:multiLevelType w:val="hybridMultilevel"/>
    <w:tmpl w:val="FE5E06EA"/>
    <w:lvl w:ilvl="0" w:tplc="3EB40D4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A4D257D"/>
    <w:multiLevelType w:val="hybridMultilevel"/>
    <w:tmpl w:val="B144154C"/>
    <w:lvl w:ilvl="0" w:tplc="DCB6B94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4FC615D7"/>
    <w:multiLevelType w:val="hybridMultilevel"/>
    <w:tmpl w:val="2FE023B2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D25885"/>
    <w:multiLevelType w:val="hybridMultilevel"/>
    <w:tmpl w:val="68A62A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F1475E"/>
    <w:multiLevelType w:val="hybridMultilevel"/>
    <w:tmpl w:val="436CEF4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287161"/>
    <w:multiLevelType w:val="hybridMultilevel"/>
    <w:tmpl w:val="6F708156"/>
    <w:lvl w:ilvl="0" w:tplc="01ECF2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A75134"/>
    <w:multiLevelType w:val="hybridMultilevel"/>
    <w:tmpl w:val="6B109F26"/>
    <w:lvl w:ilvl="0" w:tplc="A210F2A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5C265A12"/>
    <w:multiLevelType w:val="hybridMultilevel"/>
    <w:tmpl w:val="CF94100C"/>
    <w:lvl w:ilvl="0" w:tplc="4E06909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F37716"/>
    <w:multiLevelType w:val="hybridMultilevel"/>
    <w:tmpl w:val="C00E84E4"/>
    <w:lvl w:ilvl="0" w:tplc="0B2A8B1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195E03"/>
    <w:multiLevelType w:val="hybridMultilevel"/>
    <w:tmpl w:val="D80620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FA0941"/>
    <w:multiLevelType w:val="hybridMultilevel"/>
    <w:tmpl w:val="7A70BA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5977A9"/>
    <w:multiLevelType w:val="hybridMultilevel"/>
    <w:tmpl w:val="D5B660CE"/>
    <w:lvl w:ilvl="0" w:tplc="4232FC26">
      <w:start w:val="1"/>
      <w:numFmt w:val="decimal"/>
      <w:lvlText w:val="%1."/>
      <w:lvlJc w:val="left"/>
      <w:pPr>
        <w:ind w:left="8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9">
    <w:nsid w:val="6E8B1841"/>
    <w:multiLevelType w:val="hybridMultilevel"/>
    <w:tmpl w:val="358CA2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B93B22"/>
    <w:multiLevelType w:val="hybridMultilevel"/>
    <w:tmpl w:val="68FAB33C"/>
    <w:lvl w:ilvl="0" w:tplc="01ECF2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6511AB"/>
    <w:multiLevelType w:val="hybridMultilevel"/>
    <w:tmpl w:val="DFBEFE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6E04A4"/>
    <w:multiLevelType w:val="hybridMultilevel"/>
    <w:tmpl w:val="80FA71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1A18F5"/>
    <w:multiLevelType w:val="hybridMultilevel"/>
    <w:tmpl w:val="62B886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1"/>
  </w:num>
  <w:num w:numId="4">
    <w:abstractNumId w:val="7"/>
  </w:num>
  <w:num w:numId="5">
    <w:abstractNumId w:val="0"/>
  </w:num>
  <w:num w:numId="6">
    <w:abstractNumId w:val="12"/>
  </w:num>
  <w:num w:numId="7">
    <w:abstractNumId w:val="17"/>
  </w:num>
  <w:num w:numId="8">
    <w:abstractNumId w:val="3"/>
  </w:num>
  <w:num w:numId="9">
    <w:abstractNumId w:val="19"/>
  </w:num>
  <w:num w:numId="10">
    <w:abstractNumId w:val="2"/>
  </w:num>
  <w:num w:numId="11">
    <w:abstractNumId w:val="22"/>
  </w:num>
  <w:num w:numId="12">
    <w:abstractNumId w:val="11"/>
  </w:num>
  <w:num w:numId="13">
    <w:abstractNumId w:val="30"/>
  </w:num>
  <w:num w:numId="14">
    <w:abstractNumId w:val="28"/>
  </w:num>
  <w:num w:numId="15">
    <w:abstractNumId w:val="14"/>
  </w:num>
  <w:num w:numId="16">
    <w:abstractNumId w:val="18"/>
  </w:num>
  <w:num w:numId="17">
    <w:abstractNumId w:val="10"/>
  </w:num>
  <w:num w:numId="18">
    <w:abstractNumId w:val="23"/>
  </w:num>
  <w:num w:numId="19">
    <w:abstractNumId w:val="25"/>
  </w:num>
  <w:num w:numId="20">
    <w:abstractNumId w:val="24"/>
  </w:num>
  <w:num w:numId="21">
    <w:abstractNumId w:val="8"/>
  </w:num>
  <w:num w:numId="22">
    <w:abstractNumId w:val="29"/>
  </w:num>
  <w:num w:numId="23">
    <w:abstractNumId w:val="20"/>
  </w:num>
  <w:num w:numId="24">
    <w:abstractNumId w:val="1"/>
  </w:num>
  <w:num w:numId="25">
    <w:abstractNumId w:val="32"/>
  </w:num>
  <w:num w:numId="26">
    <w:abstractNumId w:val="31"/>
  </w:num>
  <w:num w:numId="27">
    <w:abstractNumId w:val="33"/>
  </w:num>
  <w:num w:numId="28">
    <w:abstractNumId w:val="6"/>
  </w:num>
  <w:num w:numId="29">
    <w:abstractNumId w:val="27"/>
  </w:num>
  <w:num w:numId="30">
    <w:abstractNumId w:val="9"/>
  </w:num>
  <w:num w:numId="31">
    <w:abstractNumId w:val="26"/>
  </w:num>
  <w:num w:numId="32">
    <w:abstractNumId w:val="13"/>
  </w:num>
  <w:num w:numId="33">
    <w:abstractNumId w:val="4"/>
  </w:num>
  <w:num w:numId="34">
    <w:abstractNumId w:val="15"/>
  </w:num>
  <w:num w:numId="35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35FE"/>
    <w:rsid w:val="000009CC"/>
    <w:rsid w:val="00001A60"/>
    <w:rsid w:val="00001C17"/>
    <w:rsid w:val="00007A1A"/>
    <w:rsid w:val="0001051B"/>
    <w:rsid w:val="00014E68"/>
    <w:rsid w:val="00017E3D"/>
    <w:rsid w:val="00021343"/>
    <w:rsid w:val="00022EB6"/>
    <w:rsid w:val="00023793"/>
    <w:rsid w:val="00031128"/>
    <w:rsid w:val="00032070"/>
    <w:rsid w:val="000335FE"/>
    <w:rsid w:val="00034DC9"/>
    <w:rsid w:val="000400FF"/>
    <w:rsid w:val="00041F69"/>
    <w:rsid w:val="00042321"/>
    <w:rsid w:val="000434DA"/>
    <w:rsid w:val="0005007B"/>
    <w:rsid w:val="00050FE8"/>
    <w:rsid w:val="00052A5A"/>
    <w:rsid w:val="000530FB"/>
    <w:rsid w:val="00054DF0"/>
    <w:rsid w:val="000615F9"/>
    <w:rsid w:val="000674BF"/>
    <w:rsid w:val="00072DC5"/>
    <w:rsid w:val="00072EEA"/>
    <w:rsid w:val="00077458"/>
    <w:rsid w:val="0009076A"/>
    <w:rsid w:val="000907FC"/>
    <w:rsid w:val="000A1F00"/>
    <w:rsid w:val="000A29C8"/>
    <w:rsid w:val="000A6745"/>
    <w:rsid w:val="000A6E1A"/>
    <w:rsid w:val="000B098B"/>
    <w:rsid w:val="000B223E"/>
    <w:rsid w:val="000B322E"/>
    <w:rsid w:val="000B60BB"/>
    <w:rsid w:val="000C2912"/>
    <w:rsid w:val="000C306B"/>
    <w:rsid w:val="000C4EF0"/>
    <w:rsid w:val="000D0988"/>
    <w:rsid w:val="000D0E23"/>
    <w:rsid w:val="000D3107"/>
    <w:rsid w:val="000D4653"/>
    <w:rsid w:val="000E10BF"/>
    <w:rsid w:val="000E16F7"/>
    <w:rsid w:val="000E405C"/>
    <w:rsid w:val="000E7CD6"/>
    <w:rsid w:val="000F334B"/>
    <w:rsid w:val="000F3EE1"/>
    <w:rsid w:val="000F61CC"/>
    <w:rsid w:val="000F7616"/>
    <w:rsid w:val="000F78A3"/>
    <w:rsid w:val="000F7D8C"/>
    <w:rsid w:val="00102392"/>
    <w:rsid w:val="00104AEB"/>
    <w:rsid w:val="0010590E"/>
    <w:rsid w:val="00105EA8"/>
    <w:rsid w:val="00107F22"/>
    <w:rsid w:val="0011114F"/>
    <w:rsid w:val="0011736E"/>
    <w:rsid w:val="00117FA5"/>
    <w:rsid w:val="0012723E"/>
    <w:rsid w:val="00132C66"/>
    <w:rsid w:val="00133FBF"/>
    <w:rsid w:val="0014302A"/>
    <w:rsid w:val="00145BC6"/>
    <w:rsid w:val="00147E2F"/>
    <w:rsid w:val="0015510C"/>
    <w:rsid w:val="00156282"/>
    <w:rsid w:val="00156A7B"/>
    <w:rsid w:val="00156C8D"/>
    <w:rsid w:val="001571CB"/>
    <w:rsid w:val="001606D5"/>
    <w:rsid w:val="00162E5A"/>
    <w:rsid w:val="00163A34"/>
    <w:rsid w:val="00164CC7"/>
    <w:rsid w:val="00165403"/>
    <w:rsid w:val="00170773"/>
    <w:rsid w:val="0017121D"/>
    <w:rsid w:val="00171E28"/>
    <w:rsid w:val="00171E45"/>
    <w:rsid w:val="001743D1"/>
    <w:rsid w:val="001758A6"/>
    <w:rsid w:val="00177507"/>
    <w:rsid w:val="0018260D"/>
    <w:rsid w:val="00182AFF"/>
    <w:rsid w:val="00182F86"/>
    <w:rsid w:val="001853E7"/>
    <w:rsid w:val="00186325"/>
    <w:rsid w:val="001869DA"/>
    <w:rsid w:val="0018761A"/>
    <w:rsid w:val="001908F3"/>
    <w:rsid w:val="001A0F06"/>
    <w:rsid w:val="001A6D9A"/>
    <w:rsid w:val="001A7B21"/>
    <w:rsid w:val="001A7D0C"/>
    <w:rsid w:val="001A7ED1"/>
    <w:rsid w:val="001C542A"/>
    <w:rsid w:val="001D2032"/>
    <w:rsid w:val="001D48AC"/>
    <w:rsid w:val="001D491F"/>
    <w:rsid w:val="001D7B2E"/>
    <w:rsid w:val="001E52ED"/>
    <w:rsid w:val="001E6994"/>
    <w:rsid w:val="001F0084"/>
    <w:rsid w:val="001F286F"/>
    <w:rsid w:val="001F3AF1"/>
    <w:rsid w:val="001F4A64"/>
    <w:rsid w:val="001F6B4A"/>
    <w:rsid w:val="00201197"/>
    <w:rsid w:val="00201293"/>
    <w:rsid w:val="00202963"/>
    <w:rsid w:val="0020304D"/>
    <w:rsid w:val="002037A2"/>
    <w:rsid w:val="00205FF1"/>
    <w:rsid w:val="0020748E"/>
    <w:rsid w:val="002164E8"/>
    <w:rsid w:val="00216DA6"/>
    <w:rsid w:val="00216FF3"/>
    <w:rsid w:val="00222C1C"/>
    <w:rsid w:val="00234C4C"/>
    <w:rsid w:val="00236D6A"/>
    <w:rsid w:val="00237303"/>
    <w:rsid w:val="002412A2"/>
    <w:rsid w:val="00250950"/>
    <w:rsid w:val="00251A30"/>
    <w:rsid w:val="00255689"/>
    <w:rsid w:val="00256A39"/>
    <w:rsid w:val="0025791E"/>
    <w:rsid w:val="00257FB4"/>
    <w:rsid w:val="0026145B"/>
    <w:rsid w:val="00261F0A"/>
    <w:rsid w:val="002621DE"/>
    <w:rsid w:val="00270F94"/>
    <w:rsid w:val="00272A5C"/>
    <w:rsid w:val="00272FAF"/>
    <w:rsid w:val="00276F6E"/>
    <w:rsid w:val="00282BB7"/>
    <w:rsid w:val="00283A0F"/>
    <w:rsid w:val="00284DA1"/>
    <w:rsid w:val="002862BE"/>
    <w:rsid w:val="0029502E"/>
    <w:rsid w:val="00295FD3"/>
    <w:rsid w:val="002970B4"/>
    <w:rsid w:val="002A0601"/>
    <w:rsid w:val="002A0A27"/>
    <w:rsid w:val="002A0B24"/>
    <w:rsid w:val="002A1A79"/>
    <w:rsid w:val="002A3FF5"/>
    <w:rsid w:val="002A4214"/>
    <w:rsid w:val="002A422B"/>
    <w:rsid w:val="002A5CC1"/>
    <w:rsid w:val="002A6D27"/>
    <w:rsid w:val="002B7847"/>
    <w:rsid w:val="002C7207"/>
    <w:rsid w:val="002D1845"/>
    <w:rsid w:val="002D3AB4"/>
    <w:rsid w:val="002D475E"/>
    <w:rsid w:val="002D66CD"/>
    <w:rsid w:val="002E0379"/>
    <w:rsid w:val="002E0664"/>
    <w:rsid w:val="002E082D"/>
    <w:rsid w:val="002E7679"/>
    <w:rsid w:val="002E7AF1"/>
    <w:rsid w:val="002F1458"/>
    <w:rsid w:val="002F4D0B"/>
    <w:rsid w:val="002F566E"/>
    <w:rsid w:val="00301CFF"/>
    <w:rsid w:val="00304B26"/>
    <w:rsid w:val="00304DEE"/>
    <w:rsid w:val="0030710F"/>
    <w:rsid w:val="003114B4"/>
    <w:rsid w:val="00311644"/>
    <w:rsid w:val="0031225D"/>
    <w:rsid w:val="003130AE"/>
    <w:rsid w:val="00316C25"/>
    <w:rsid w:val="00320CA2"/>
    <w:rsid w:val="00322214"/>
    <w:rsid w:val="00323634"/>
    <w:rsid w:val="00325942"/>
    <w:rsid w:val="00335080"/>
    <w:rsid w:val="003367CF"/>
    <w:rsid w:val="00336C37"/>
    <w:rsid w:val="003414EF"/>
    <w:rsid w:val="00343D3A"/>
    <w:rsid w:val="00345BA7"/>
    <w:rsid w:val="00346E13"/>
    <w:rsid w:val="003478A6"/>
    <w:rsid w:val="00347B97"/>
    <w:rsid w:val="00354775"/>
    <w:rsid w:val="003562E5"/>
    <w:rsid w:val="00362C5D"/>
    <w:rsid w:val="003630D2"/>
    <w:rsid w:val="00365434"/>
    <w:rsid w:val="0036549F"/>
    <w:rsid w:val="003700C2"/>
    <w:rsid w:val="00370EF8"/>
    <w:rsid w:val="0037372F"/>
    <w:rsid w:val="00374DB8"/>
    <w:rsid w:val="00381C3A"/>
    <w:rsid w:val="003841AD"/>
    <w:rsid w:val="00387C40"/>
    <w:rsid w:val="0039007C"/>
    <w:rsid w:val="003923B0"/>
    <w:rsid w:val="00392C80"/>
    <w:rsid w:val="00393385"/>
    <w:rsid w:val="00393BC9"/>
    <w:rsid w:val="00394ADE"/>
    <w:rsid w:val="003A0185"/>
    <w:rsid w:val="003A0683"/>
    <w:rsid w:val="003A1098"/>
    <w:rsid w:val="003A51F3"/>
    <w:rsid w:val="003A7079"/>
    <w:rsid w:val="003B48E0"/>
    <w:rsid w:val="003B6D7A"/>
    <w:rsid w:val="003B7474"/>
    <w:rsid w:val="003C4D95"/>
    <w:rsid w:val="003C6D72"/>
    <w:rsid w:val="003C760D"/>
    <w:rsid w:val="003D477C"/>
    <w:rsid w:val="003E1D76"/>
    <w:rsid w:val="003E40D3"/>
    <w:rsid w:val="003E4259"/>
    <w:rsid w:val="003F1F2F"/>
    <w:rsid w:val="00400DBC"/>
    <w:rsid w:val="0040198F"/>
    <w:rsid w:val="0040416D"/>
    <w:rsid w:val="004109FB"/>
    <w:rsid w:val="00412096"/>
    <w:rsid w:val="00413BB5"/>
    <w:rsid w:val="00414098"/>
    <w:rsid w:val="00417610"/>
    <w:rsid w:val="00420279"/>
    <w:rsid w:val="004228E8"/>
    <w:rsid w:val="004232EE"/>
    <w:rsid w:val="00423316"/>
    <w:rsid w:val="0043404D"/>
    <w:rsid w:val="00440F5A"/>
    <w:rsid w:val="0044572A"/>
    <w:rsid w:val="00445D16"/>
    <w:rsid w:val="0044673D"/>
    <w:rsid w:val="0045340A"/>
    <w:rsid w:val="00463CE1"/>
    <w:rsid w:val="00463FB5"/>
    <w:rsid w:val="00466BA6"/>
    <w:rsid w:val="00473D54"/>
    <w:rsid w:val="00474900"/>
    <w:rsid w:val="00474B5B"/>
    <w:rsid w:val="00482A88"/>
    <w:rsid w:val="00482D7B"/>
    <w:rsid w:val="00483B67"/>
    <w:rsid w:val="00483E7C"/>
    <w:rsid w:val="00484F05"/>
    <w:rsid w:val="00485C99"/>
    <w:rsid w:val="00491589"/>
    <w:rsid w:val="004931E9"/>
    <w:rsid w:val="00493819"/>
    <w:rsid w:val="0049475A"/>
    <w:rsid w:val="004A0758"/>
    <w:rsid w:val="004A2EF1"/>
    <w:rsid w:val="004A640E"/>
    <w:rsid w:val="004A655F"/>
    <w:rsid w:val="004B1972"/>
    <w:rsid w:val="004B2E6A"/>
    <w:rsid w:val="004B6A46"/>
    <w:rsid w:val="004C1A00"/>
    <w:rsid w:val="004C6EC6"/>
    <w:rsid w:val="004D1176"/>
    <w:rsid w:val="004D1E54"/>
    <w:rsid w:val="004E2A6E"/>
    <w:rsid w:val="004E3976"/>
    <w:rsid w:val="004E446B"/>
    <w:rsid w:val="004E705A"/>
    <w:rsid w:val="004F3239"/>
    <w:rsid w:val="004F3922"/>
    <w:rsid w:val="004F429E"/>
    <w:rsid w:val="00501E97"/>
    <w:rsid w:val="00502DBD"/>
    <w:rsid w:val="00505D32"/>
    <w:rsid w:val="00510C4D"/>
    <w:rsid w:val="00511D8F"/>
    <w:rsid w:val="005158AF"/>
    <w:rsid w:val="00520D6C"/>
    <w:rsid w:val="00522FA6"/>
    <w:rsid w:val="00524429"/>
    <w:rsid w:val="00524904"/>
    <w:rsid w:val="00527250"/>
    <w:rsid w:val="00531C13"/>
    <w:rsid w:val="00531ED6"/>
    <w:rsid w:val="00535B4A"/>
    <w:rsid w:val="0054342B"/>
    <w:rsid w:val="00547775"/>
    <w:rsid w:val="00550201"/>
    <w:rsid w:val="00553F07"/>
    <w:rsid w:val="0055438F"/>
    <w:rsid w:val="0055670B"/>
    <w:rsid w:val="005577AB"/>
    <w:rsid w:val="00557B24"/>
    <w:rsid w:val="00562B06"/>
    <w:rsid w:val="00565E40"/>
    <w:rsid w:val="0056608A"/>
    <w:rsid w:val="005716E2"/>
    <w:rsid w:val="005767BE"/>
    <w:rsid w:val="0057796B"/>
    <w:rsid w:val="00580FF3"/>
    <w:rsid w:val="00581D50"/>
    <w:rsid w:val="00582099"/>
    <w:rsid w:val="00584FA2"/>
    <w:rsid w:val="00594A15"/>
    <w:rsid w:val="005A23BB"/>
    <w:rsid w:val="005A2B3D"/>
    <w:rsid w:val="005A3220"/>
    <w:rsid w:val="005A3D1F"/>
    <w:rsid w:val="005B0B61"/>
    <w:rsid w:val="005B1164"/>
    <w:rsid w:val="005C3DDC"/>
    <w:rsid w:val="005C7EB2"/>
    <w:rsid w:val="005D1BFC"/>
    <w:rsid w:val="005E2FFF"/>
    <w:rsid w:val="005E312E"/>
    <w:rsid w:val="005E5BB4"/>
    <w:rsid w:val="005E6FC1"/>
    <w:rsid w:val="005F1FF5"/>
    <w:rsid w:val="005F4BEC"/>
    <w:rsid w:val="005F660A"/>
    <w:rsid w:val="005F6EEA"/>
    <w:rsid w:val="005F7300"/>
    <w:rsid w:val="005F7C98"/>
    <w:rsid w:val="00601A07"/>
    <w:rsid w:val="00603407"/>
    <w:rsid w:val="00603C57"/>
    <w:rsid w:val="00604037"/>
    <w:rsid w:val="0060540B"/>
    <w:rsid w:val="00605F19"/>
    <w:rsid w:val="00607B96"/>
    <w:rsid w:val="0061340A"/>
    <w:rsid w:val="006158D6"/>
    <w:rsid w:val="00615AC9"/>
    <w:rsid w:val="00621F89"/>
    <w:rsid w:val="00625170"/>
    <w:rsid w:val="0062625A"/>
    <w:rsid w:val="0062678D"/>
    <w:rsid w:val="006325CD"/>
    <w:rsid w:val="00632FAE"/>
    <w:rsid w:val="0063663A"/>
    <w:rsid w:val="00637315"/>
    <w:rsid w:val="00640CFA"/>
    <w:rsid w:val="00641748"/>
    <w:rsid w:val="006453B3"/>
    <w:rsid w:val="0064552F"/>
    <w:rsid w:val="006465EB"/>
    <w:rsid w:val="0065187F"/>
    <w:rsid w:val="0065278D"/>
    <w:rsid w:val="0065372C"/>
    <w:rsid w:val="00655382"/>
    <w:rsid w:val="00660DA7"/>
    <w:rsid w:val="00661640"/>
    <w:rsid w:val="00665DEE"/>
    <w:rsid w:val="006663DD"/>
    <w:rsid w:val="006666BF"/>
    <w:rsid w:val="006674A3"/>
    <w:rsid w:val="0067102B"/>
    <w:rsid w:val="0067461F"/>
    <w:rsid w:val="006748C4"/>
    <w:rsid w:val="0068195E"/>
    <w:rsid w:val="006827A2"/>
    <w:rsid w:val="00685178"/>
    <w:rsid w:val="00690D6A"/>
    <w:rsid w:val="00697A7F"/>
    <w:rsid w:val="006A05A3"/>
    <w:rsid w:val="006A1242"/>
    <w:rsid w:val="006A12C6"/>
    <w:rsid w:val="006A212C"/>
    <w:rsid w:val="006A226A"/>
    <w:rsid w:val="006A236C"/>
    <w:rsid w:val="006A2F6D"/>
    <w:rsid w:val="006A4BE2"/>
    <w:rsid w:val="006A6830"/>
    <w:rsid w:val="006B21C6"/>
    <w:rsid w:val="006B3501"/>
    <w:rsid w:val="006B659F"/>
    <w:rsid w:val="006C2D43"/>
    <w:rsid w:val="006C6FB6"/>
    <w:rsid w:val="006C70E1"/>
    <w:rsid w:val="006D1B14"/>
    <w:rsid w:val="006D428A"/>
    <w:rsid w:val="006D5861"/>
    <w:rsid w:val="006E5368"/>
    <w:rsid w:val="006E6AAA"/>
    <w:rsid w:val="006E7425"/>
    <w:rsid w:val="006F0434"/>
    <w:rsid w:val="006F17BF"/>
    <w:rsid w:val="006F6C49"/>
    <w:rsid w:val="006F7F9E"/>
    <w:rsid w:val="00702022"/>
    <w:rsid w:val="0070210A"/>
    <w:rsid w:val="00704158"/>
    <w:rsid w:val="00704FE6"/>
    <w:rsid w:val="007066B8"/>
    <w:rsid w:val="00710BE3"/>
    <w:rsid w:val="00711356"/>
    <w:rsid w:val="0071223A"/>
    <w:rsid w:val="00713F91"/>
    <w:rsid w:val="0071472A"/>
    <w:rsid w:val="00716539"/>
    <w:rsid w:val="0071686F"/>
    <w:rsid w:val="00720C49"/>
    <w:rsid w:val="007215E6"/>
    <w:rsid w:val="00727B7A"/>
    <w:rsid w:val="00733C0A"/>
    <w:rsid w:val="00741117"/>
    <w:rsid w:val="0074171A"/>
    <w:rsid w:val="00747BC1"/>
    <w:rsid w:val="00747D82"/>
    <w:rsid w:val="00750399"/>
    <w:rsid w:val="00750569"/>
    <w:rsid w:val="0075380E"/>
    <w:rsid w:val="00757055"/>
    <w:rsid w:val="007607C4"/>
    <w:rsid w:val="00761B93"/>
    <w:rsid w:val="0076209A"/>
    <w:rsid w:val="0076440A"/>
    <w:rsid w:val="007657D8"/>
    <w:rsid w:val="00766DAF"/>
    <w:rsid w:val="00766EDC"/>
    <w:rsid w:val="00766F41"/>
    <w:rsid w:val="00767AB2"/>
    <w:rsid w:val="00767BC4"/>
    <w:rsid w:val="00770CE3"/>
    <w:rsid w:val="00772711"/>
    <w:rsid w:val="00774290"/>
    <w:rsid w:val="007745DD"/>
    <w:rsid w:val="00776A4B"/>
    <w:rsid w:val="00781568"/>
    <w:rsid w:val="00787059"/>
    <w:rsid w:val="007910C4"/>
    <w:rsid w:val="007922B1"/>
    <w:rsid w:val="007927D8"/>
    <w:rsid w:val="007953FF"/>
    <w:rsid w:val="00797E61"/>
    <w:rsid w:val="007A0082"/>
    <w:rsid w:val="007A398B"/>
    <w:rsid w:val="007B58C1"/>
    <w:rsid w:val="007B69B7"/>
    <w:rsid w:val="007C3CFA"/>
    <w:rsid w:val="007C4BE4"/>
    <w:rsid w:val="007C6350"/>
    <w:rsid w:val="007D0374"/>
    <w:rsid w:val="007D0BF4"/>
    <w:rsid w:val="007D1E8D"/>
    <w:rsid w:val="007D3E71"/>
    <w:rsid w:val="007D5A61"/>
    <w:rsid w:val="007D5B42"/>
    <w:rsid w:val="007E0CC0"/>
    <w:rsid w:val="007E38D0"/>
    <w:rsid w:val="007E40DC"/>
    <w:rsid w:val="007E43D5"/>
    <w:rsid w:val="007F17D7"/>
    <w:rsid w:val="007F27CB"/>
    <w:rsid w:val="007F2D3D"/>
    <w:rsid w:val="007F4B1C"/>
    <w:rsid w:val="00800863"/>
    <w:rsid w:val="0080272E"/>
    <w:rsid w:val="00804D72"/>
    <w:rsid w:val="008066C5"/>
    <w:rsid w:val="00807682"/>
    <w:rsid w:val="008101BD"/>
    <w:rsid w:val="0081263E"/>
    <w:rsid w:val="008143D5"/>
    <w:rsid w:val="00814605"/>
    <w:rsid w:val="00816E8D"/>
    <w:rsid w:val="00820CE5"/>
    <w:rsid w:val="008222EF"/>
    <w:rsid w:val="008246E1"/>
    <w:rsid w:val="00826CF6"/>
    <w:rsid w:val="008272F3"/>
    <w:rsid w:val="00827945"/>
    <w:rsid w:val="008309E1"/>
    <w:rsid w:val="00831BAB"/>
    <w:rsid w:val="00834545"/>
    <w:rsid w:val="00835E94"/>
    <w:rsid w:val="00840A53"/>
    <w:rsid w:val="00841088"/>
    <w:rsid w:val="008421F0"/>
    <w:rsid w:val="00842942"/>
    <w:rsid w:val="00844F37"/>
    <w:rsid w:val="00845C29"/>
    <w:rsid w:val="008507FE"/>
    <w:rsid w:val="0085173B"/>
    <w:rsid w:val="008533A2"/>
    <w:rsid w:val="00861E67"/>
    <w:rsid w:val="008649EA"/>
    <w:rsid w:val="00865873"/>
    <w:rsid w:val="00870D54"/>
    <w:rsid w:val="008710C2"/>
    <w:rsid w:val="008811DA"/>
    <w:rsid w:val="00883CFE"/>
    <w:rsid w:val="00887BDB"/>
    <w:rsid w:val="00891017"/>
    <w:rsid w:val="00892D77"/>
    <w:rsid w:val="00893B1F"/>
    <w:rsid w:val="0089400D"/>
    <w:rsid w:val="0089439C"/>
    <w:rsid w:val="00895BC8"/>
    <w:rsid w:val="00895F05"/>
    <w:rsid w:val="008A1F43"/>
    <w:rsid w:val="008A340B"/>
    <w:rsid w:val="008A3B43"/>
    <w:rsid w:val="008A4FC6"/>
    <w:rsid w:val="008B0E83"/>
    <w:rsid w:val="008B2BF0"/>
    <w:rsid w:val="008B3671"/>
    <w:rsid w:val="008D0E22"/>
    <w:rsid w:val="008D2372"/>
    <w:rsid w:val="008D3ECA"/>
    <w:rsid w:val="008D7B01"/>
    <w:rsid w:val="008E10AE"/>
    <w:rsid w:val="008E1704"/>
    <w:rsid w:val="008E545D"/>
    <w:rsid w:val="008F5C75"/>
    <w:rsid w:val="00900407"/>
    <w:rsid w:val="009006B8"/>
    <w:rsid w:val="009014D6"/>
    <w:rsid w:val="00901581"/>
    <w:rsid w:val="0090443C"/>
    <w:rsid w:val="00904A4A"/>
    <w:rsid w:val="00914C88"/>
    <w:rsid w:val="00914D30"/>
    <w:rsid w:val="00920AC5"/>
    <w:rsid w:val="009229B7"/>
    <w:rsid w:val="009307AC"/>
    <w:rsid w:val="00931388"/>
    <w:rsid w:val="009350BF"/>
    <w:rsid w:val="00935EBA"/>
    <w:rsid w:val="00936E8A"/>
    <w:rsid w:val="00937E81"/>
    <w:rsid w:val="00940E0E"/>
    <w:rsid w:val="0094397D"/>
    <w:rsid w:val="009476EA"/>
    <w:rsid w:val="00962016"/>
    <w:rsid w:val="00962833"/>
    <w:rsid w:val="0096453F"/>
    <w:rsid w:val="00971959"/>
    <w:rsid w:val="00971DF9"/>
    <w:rsid w:val="009751A8"/>
    <w:rsid w:val="009752C1"/>
    <w:rsid w:val="00975783"/>
    <w:rsid w:val="00975D8C"/>
    <w:rsid w:val="00982F98"/>
    <w:rsid w:val="009839F9"/>
    <w:rsid w:val="00985DF8"/>
    <w:rsid w:val="00987CA0"/>
    <w:rsid w:val="009A1902"/>
    <w:rsid w:val="009A5E98"/>
    <w:rsid w:val="009A65C1"/>
    <w:rsid w:val="009A68A1"/>
    <w:rsid w:val="009B0016"/>
    <w:rsid w:val="009B30A3"/>
    <w:rsid w:val="009C30D8"/>
    <w:rsid w:val="009C373D"/>
    <w:rsid w:val="009C3F09"/>
    <w:rsid w:val="009C4A91"/>
    <w:rsid w:val="009C6F2F"/>
    <w:rsid w:val="009D45C6"/>
    <w:rsid w:val="009D7350"/>
    <w:rsid w:val="009E027D"/>
    <w:rsid w:val="009E4A8A"/>
    <w:rsid w:val="009E5E51"/>
    <w:rsid w:val="009E694A"/>
    <w:rsid w:val="009F2C35"/>
    <w:rsid w:val="009F3234"/>
    <w:rsid w:val="009F42E1"/>
    <w:rsid w:val="00A10192"/>
    <w:rsid w:val="00A13E06"/>
    <w:rsid w:val="00A14811"/>
    <w:rsid w:val="00A1486E"/>
    <w:rsid w:val="00A1695A"/>
    <w:rsid w:val="00A176FA"/>
    <w:rsid w:val="00A22351"/>
    <w:rsid w:val="00A262D0"/>
    <w:rsid w:val="00A3469B"/>
    <w:rsid w:val="00A34ECA"/>
    <w:rsid w:val="00A352C3"/>
    <w:rsid w:val="00A35DA9"/>
    <w:rsid w:val="00A40053"/>
    <w:rsid w:val="00A41175"/>
    <w:rsid w:val="00A44B5C"/>
    <w:rsid w:val="00A51F5F"/>
    <w:rsid w:val="00A5623A"/>
    <w:rsid w:val="00A563D6"/>
    <w:rsid w:val="00A570A6"/>
    <w:rsid w:val="00A5761E"/>
    <w:rsid w:val="00A61FA0"/>
    <w:rsid w:val="00A62B80"/>
    <w:rsid w:val="00A62F3B"/>
    <w:rsid w:val="00A643C5"/>
    <w:rsid w:val="00A64701"/>
    <w:rsid w:val="00A649F4"/>
    <w:rsid w:val="00A66479"/>
    <w:rsid w:val="00A70D63"/>
    <w:rsid w:val="00A71629"/>
    <w:rsid w:val="00A73416"/>
    <w:rsid w:val="00A749A9"/>
    <w:rsid w:val="00A75FA5"/>
    <w:rsid w:val="00A7771B"/>
    <w:rsid w:val="00A84AE5"/>
    <w:rsid w:val="00A85A52"/>
    <w:rsid w:val="00A87B63"/>
    <w:rsid w:val="00A91526"/>
    <w:rsid w:val="00A91E25"/>
    <w:rsid w:val="00A97715"/>
    <w:rsid w:val="00AA066C"/>
    <w:rsid w:val="00AA10C4"/>
    <w:rsid w:val="00AA2AC3"/>
    <w:rsid w:val="00AA58FB"/>
    <w:rsid w:val="00AB106A"/>
    <w:rsid w:val="00AB259F"/>
    <w:rsid w:val="00AB4FC7"/>
    <w:rsid w:val="00AC0BB8"/>
    <w:rsid w:val="00AC1621"/>
    <w:rsid w:val="00AC3962"/>
    <w:rsid w:val="00AD191C"/>
    <w:rsid w:val="00AD2DD6"/>
    <w:rsid w:val="00AD2ECC"/>
    <w:rsid w:val="00AD52BC"/>
    <w:rsid w:val="00AE54D1"/>
    <w:rsid w:val="00AE769B"/>
    <w:rsid w:val="00AF2F67"/>
    <w:rsid w:val="00AF339E"/>
    <w:rsid w:val="00AF6B51"/>
    <w:rsid w:val="00AF7557"/>
    <w:rsid w:val="00AF7E5D"/>
    <w:rsid w:val="00B0258E"/>
    <w:rsid w:val="00B04BF5"/>
    <w:rsid w:val="00B078B7"/>
    <w:rsid w:val="00B114DB"/>
    <w:rsid w:val="00B14595"/>
    <w:rsid w:val="00B1727B"/>
    <w:rsid w:val="00B2414B"/>
    <w:rsid w:val="00B31E7B"/>
    <w:rsid w:val="00B43F7A"/>
    <w:rsid w:val="00B5292A"/>
    <w:rsid w:val="00B6243D"/>
    <w:rsid w:val="00B644AF"/>
    <w:rsid w:val="00B650DF"/>
    <w:rsid w:val="00B70B68"/>
    <w:rsid w:val="00B70FC7"/>
    <w:rsid w:val="00B7641E"/>
    <w:rsid w:val="00B7755B"/>
    <w:rsid w:val="00B80DF3"/>
    <w:rsid w:val="00B828DF"/>
    <w:rsid w:val="00B84D6B"/>
    <w:rsid w:val="00B8746F"/>
    <w:rsid w:val="00B87471"/>
    <w:rsid w:val="00B91BB8"/>
    <w:rsid w:val="00B9461E"/>
    <w:rsid w:val="00BA2003"/>
    <w:rsid w:val="00BA2E06"/>
    <w:rsid w:val="00BA3875"/>
    <w:rsid w:val="00BA6B48"/>
    <w:rsid w:val="00BA6DAB"/>
    <w:rsid w:val="00BA73EA"/>
    <w:rsid w:val="00BB11C3"/>
    <w:rsid w:val="00BB292E"/>
    <w:rsid w:val="00BB379A"/>
    <w:rsid w:val="00BB7A60"/>
    <w:rsid w:val="00BC32F4"/>
    <w:rsid w:val="00BC4A6F"/>
    <w:rsid w:val="00BE067D"/>
    <w:rsid w:val="00BE4195"/>
    <w:rsid w:val="00BE5C3F"/>
    <w:rsid w:val="00BE6A2E"/>
    <w:rsid w:val="00BE6CDB"/>
    <w:rsid w:val="00BF1F02"/>
    <w:rsid w:val="00BF3846"/>
    <w:rsid w:val="00BF3D05"/>
    <w:rsid w:val="00BF59CD"/>
    <w:rsid w:val="00BF768F"/>
    <w:rsid w:val="00C02B82"/>
    <w:rsid w:val="00C07CA3"/>
    <w:rsid w:val="00C14914"/>
    <w:rsid w:val="00C1624C"/>
    <w:rsid w:val="00C25A27"/>
    <w:rsid w:val="00C25B89"/>
    <w:rsid w:val="00C25D45"/>
    <w:rsid w:val="00C26F06"/>
    <w:rsid w:val="00C306F1"/>
    <w:rsid w:val="00C3118D"/>
    <w:rsid w:val="00C32320"/>
    <w:rsid w:val="00C3317C"/>
    <w:rsid w:val="00C33A45"/>
    <w:rsid w:val="00C41C09"/>
    <w:rsid w:val="00C43C95"/>
    <w:rsid w:val="00C463F6"/>
    <w:rsid w:val="00C502D1"/>
    <w:rsid w:val="00C521AD"/>
    <w:rsid w:val="00C529F6"/>
    <w:rsid w:val="00C52A23"/>
    <w:rsid w:val="00C53880"/>
    <w:rsid w:val="00C5453F"/>
    <w:rsid w:val="00C56ABF"/>
    <w:rsid w:val="00C611A2"/>
    <w:rsid w:val="00C62160"/>
    <w:rsid w:val="00C67030"/>
    <w:rsid w:val="00C67AEE"/>
    <w:rsid w:val="00C72E9F"/>
    <w:rsid w:val="00C7544C"/>
    <w:rsid w:val="00C7678A"/>
    <w:rsid w:val="00C76DD4"/>
    <w:rsid w:val="00C83A71"/>
    <w:rsid w:val="00C870C2"/>
    <w:rsid w:val="00C87CD7"/>
    <w:rsid w:val="00C92485"/>
    <w:rsid w:val="00C925B0"/>
    <w:rsid w:val="00C92BC1"/>
    <w:rsid w:val="00CA123C"/>
    <w:rsid w:val="00CA3345"/>
    <w:rsid w:val="00CB3320"/>
    <w:rsid w:val="00CB73CC"/>
    <w:rsid w:val="00CC537E"/>
    <w:rsid w:val="00CC63E1"/>
    <w:rsid w:val="00CC6FEF"/>
    <w:rsid w:val="00CC76C2"/>
    <w:rsid w:val="00CD3D9F"/>
    <w:rsid w:val="00CD56A2"/>
    <w:rsid w:val="00CD5972"/>
    <w:rsid w:val="00CD65D3"/>
    <w:rsid w:val="00CE03AC"/>
    <w:rsid w:val="00CE3CCE"/>
    <w:rsid w:val="00CE3F06"/>
    <w:rsid w:val="00CF217F"/>
    <w:rsid w:val="00CF5E43"/>
    <w:rsid w:val="00D003E7"/>
    <w:rsid w:val="00D0067D"/>
    <w:rsid w:val="00D02EB1"/>
    <w:rsid w:val="00D02FAB"/>
    <w:rsid w:val="00D039F4"/>
    <w:rsid w:val="00D05930"/>
    <w:rsid w:val="00D07F48"/>
    <w:rsid w:val="00D137F3"/>
    <w:rsid w:val="00D140C1"/>
    <w:rsid w:val="00D1528C"/>
    <w:rsid w:val="00D164E3"/>
    <w:rsid w:val="00D16E0C"/>
    <w:rsid w:val="00D16E1D"/>
    <w:rsid w:val="00D220C3"/>
    <w:rsid w:val="00D22B34"/>
    <w:rsid w:val="00D2645C"/>
    <w:rsid w:val="00D4482D"/>
    <w:rsid w:val="00D44A65"/>
    <w:rsid w:val="00D477F1"/>
    <w:rsid w:val="00D51071"/>
    <w:rsid w:val="00D52A1D"/>
    <w:rsid w:val="00D55CD1"/>
    <w:rsid w:val="00D622C4"/>
    <w:rsid w:val="00D63670"/>
    <w:rsid w:val="00D63F4D"/>
    <w:rsid w:val="00D664C1"/>
    <w:rsid w:val="00D66B58"/>
    <w:rsid w:val="00D6705D"/>
    <w:rsid w:val="00D718AB"/>
    <w:rsid w:val="00D72A71"/>
    <w:rsid w:val="00D74F7B"/>
    <w:rsid w:val="00D75349"/>
    <w:rsid w:val="00D756D1"/>
    <w:rsid w:val="00D83F4A"/>
    <w:rsid w:val="00D87AD2"/>
    <w:rsid w:val="00D92D90"/>
    <w:rsid w:val="00D93D6E"/>
    <w:rsid w:val="00D96648"/>
    <w:rsid w:val="00DA4A88"/>
    <w:rsid w:val="00DA73CE"/>
    <w:rsid w:val="00DB0664"/>
    <w:rsid w:val="00DB0925"/>
    <w:rsid w:val="00DB1D82"/>
    <w:rsid w:val="00DB55B9"/>
    <w:rsid w:val="00DB5F17"/>
    <w:rsid w:val="00DB6C04"/>
    <w:rsid w:val="00DB7724"/>
    <w:rsid w:val="00DC0E64"/>
    <w:rsid w:val="00DC3AA2"/>
    <w:rsid w:val="00DC5F26"/>
    <w:rsid w:val="00DD0E50"/>
    <w:rsid w:val="00DD4A2B"/>
    <w:rsid w:val="00DD5BAE"/>
    <w:rsid w:val="00DD5EEB"/>
    <w:rsid w:val="00DD5EFD"/>
    <w:rsid w:val="00DD7B9F"/>
    <w:rsid w:val="00DE1131"/>
    <w:rsid w:val="00DE1E79"/>
    <w:rsid w:val="00DF11EE"/>
    <w:rsid w:val="00DF225C"/>
    <w:rsid w:val="00DF26A3"/>
    <w:rsid w:val="00DF535B"/>
    <w:rsid w:val="00DF6EF8"/>
    <w:rsid w:val="00DF7E03"/>
    <w:rsid w:val="00E010A8"/>
    <w:rsid w:val="00E03F72"/>
    <w:rsid w:val="00E04868"/>
    <w:rsid w:val="00E04990"/>
    <w:rsid w:val="00E07DAD"/>
    <w:rsid w:val="00E1126D"/>
    <w:rsid w:val="00E12C14"/>
    <w:rsid w:val="00E21666"/>
    <w:rsid w:val="00E221BD"/>
    <w:rsid w:val="00E266AB"/>
    <w:rsid w:val="00E33BD4"/>
    <w:rsid w:val="00E379D8"/>
    <w:rsid w:val="00E37E18"/>
    <w:rsid w:val="00E42A11"/>
    <w:rsid w:val="00E4735C"/>
    <w:rsid w:val="00E50E9A"/>
    <w:rsid w:val="00E54BB6"/>
    <w:rsid w:val="00E61227"/>
    <w:rsid w:val="00E6123B"/>
    <w:rsid w:val="00E65836"/>
    <w:rsid w:val="00E7141E"/>
    <w:rsid w:val="00E74E77"/>
    <w:rsid w:val="00E75A22"/>
    <w:rsid w:val="00E7604C"/>
    <w:rsid w:val="00E76E32"/>
    <w:rsid w:val="00E77C61"/>
    <w:rsid w:val="00E828E8"/>
    <w:rsid w:val="00E93317"/>
    <w:rsid w:val="00E95092"/>
    <w:rsid w:val="00E95FF5"/>
    <w:rsid w:val="00E9645A"/>
    <w:rsid w:val="00E977CD"/>
    <w:rsid w:val="00EA4DF6"/>
    <w:rsid w:val="00EA4FD9"/>
    <w:rsid w:val="00EA7063"/>
    <w:rsid w:val="00EA72BC"/>
    <w:rsid w:val="00EB5522"/>
    <w:rsid w:val="00EB739E"/>
    <w:rsid w:val="00EC02B9"/>
    <w:rsid w:val="00EC0353"/>
    <w:rsid w:val="00ED2BDB"/>
    <w:rsid w:val="00ED4081"/>
    <w:rsid w:val="00EE2909"/>
    <w:rsid w:val="00EE467A"/>
    <w:rsid w:val="00EF1819"/>
    <w:rsid w:val="00EF55E4"/>
    <w:rsid w:val="00EF598D"/>
    <w:rsid w:val="00EF63FD"/>
    <w:rsid w:val="00EF74F7"/>
    <w:rsid w:val="00EF7819"/>
    <w:rsid w:val="00F00231"/>
    <w:rsid w:val="00F00500"/>
    <w:rsid w:val="00F03C78"/>
    <w:rsid w:val="00F04B2B"/>
    <w:rsid w:val="00F06A75"/>
    <w:rsid w:val="00F114BB"/>
    <w:rsid w:val="00F11E50"/>
    <w:rsid w:val="00F13E29"/>
    <w:rsid w:val="00F35B9E"/>
    <w:rsid w:val="00F4180C"/>
    <w:rsid w:val="00F43393"/>
    <w:rsid w:val="00F442F3"/>
    <w:rsid w:val="00F463A5"/>
    <w:rsid w:val="00F475CE"/>
    <w:rsid w:val="00F475FE"/>
    <w:rsid w:val="00F53E85"/>
    <w:rsid w:val="00F55666"/>
    <w:rsid w:val="00F57A8C"/>
    <w:rsid w:val="00F64A7A"/>
    <w:rsid w:val="00F74442"/>
    <w:rsid w:val="00F81F4F"/>
    <w:rsid w:val="00F87D5F"/>
    <w:rsid w:val="00F900A6"/>
    <w:rsid w:val="00F914AC"/>
    <w:rsid w:val="00F9273F"/>
    <w:rsid w:val="00F92AD0"/>
    <w:rsid w:val="00FA0EE0"/>
    <w:rsid w:val="00FA3B65"/>
    <w:rsid w:val="00FA57E8"/>
    <w:rsid w:val="00FA5A32"/>
    <w:rsid w:val="00FB0A2C"/>
    <w:rsid w:val="00FB4D9F"/>
    <w:rsid w:val="00FB773B"/>
    <w:rsid w:val="00FC0164"/>
    <w:rsid w:val="00FC2892"/>
    <w:rsid w:val="00FC41CC"/>
    <w:rsid w:val="00FC63EA"/>
    <w:rsid w:val="00FD0219"/>
    <w:rsid w:val="00FD0DD6"/>
    <w:rsid w:val="00FD15E7"/>
    <w:rsid w:val="00FD267F"/>
    <w:rsid w:val="00FD58FB"/>
    <w:rsid w:val="00FD5C56"/>
    <w:rsid w:val="00FD7239"/>
    <w:rsid w:val="00FD7820"/>
    <w:rsid w:val="00FE07F7"/>
    <w:rsid w:val="00FE09F2"/>
    <w:rsid w:val="00FE60BC"/>
    <w:rsid w:val="00FF0AE6"/>
    <w:rsid w:val="00FF5039"/>
    <w:rsid w:val="00FF629F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3A7079"/>
    <w:rPr>
      <w:color w:val="605E5C"/>
      <w:shd w:val="clear" w:color="auto" w:fill="E1DFDD"/>
    </w:rPr>
  </w:style>
  <w:style w:type="character" w:customStyle="1" w:styleId="ipa">
    <w:name w:val="ipa"/>
    <w:basedOn w:val="a0"/>
    <w:rsid w:val="00D448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0%D0%BD%D0%B3%D0%BB%D1%96%D0%B9%D1%81%D1%8C%D0%BA%D0%B0_%D0%BC%D0%BE%D0%B2%D0%B0" TargetMode="External"/><Relationship Id="rId13" Type="http://schemas.openxmlformats.org/officeDocument/2006/relationships/hyperlink" Target="https://uk.wikipedia.org/wiki/%D0%92%D1%96%D0%B4%D0%B5%D0%BE%D0%B7%D0%B0%D0%BF%D0%B8%D1%81" TargetMode="External"/><Relationship Id="rId18" Type="http://schemas.openxmlformats.org/officeDocument/2006/relationships/hyperlink" Target="https://www.youtube.com/watch?v=rMCa9RTyrks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https://uk.wikipedia.org/wiki/%D0%92%D1%96%D0%B4%D0%B5%D0%BE%D1%84%D0%B0%D0%B9%D0%BB" TargetMode="External"/><Relationship Id="rId17" Type="http://schemas.openxmlformats.org/officeDocument/2006/relationships/hyperlink" Target="https://www.youtube.com/watch?v=dCJZDpAL_Uc&amp;list=PL2CyjLc5zvHUmKhDDanMRDzwCCrKsI_XP&amp;index=2" TargetMode="Externa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oksana@aup.com.ua" TargetMode="External"/><Relationship Id="rId20" Type="http://schemas.openxmlformats.org/officeDocument/2006/relationships/hyperlink" Target="https://childdevelop.com.ua/worksheets/7452/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wikipedia.org/wiki/%D0%92%D1%96%D0%B4%D0%B5%D0%BE%D0%B7%D0%B0%D0%BF%D0%B8%D1%81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uk.wikipedia.org/wiki/%D0%92%D1%96%D0%B4%D0%B5%D0%BE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jpeg"/><Relationship Id="rId10" Type="http://schemas.openxmlformats.org/officeDocument/2006/relationships/hyperlink" Target="https://uk.wikipedia.org/wiki/%D0%92%D1%96%D0%B4%D0%B5%D0%BE" TargetMode="External"/><Relationship Id="rId19" Type="http://schemas.openxmlformats.org/officeDocument/2006/relationships/hyperlink" Target="https://www.youtube.com/watch?v=ApI1Yowtgl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6%D0%B0%D1%80%D0%B3%D0%BE%D0%BD" TargetMode="External"/><Relationship Id="rId14" Type="http://schemas.openxmlformats.org/officeDocument/2006/relationships/hyperlink" Target="https://uk.wikipedia.org/wiki/%D0%92%D1%96%D0%B4%D0%B5%D0%BE%D0%B1%D0%BB%D0%BE%D0%B3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A9C012-11AD-43D2-A747-8810295C3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3085</Words>
  <Characters>17588</Characters>
  <Application>Microsoft Office Word</Application>
  <DocSecurity>0</DocSecurity>
  <Lines>146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20632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2019-03-03T12:15:00Z</dcterms:created>
  <dcterms:modified xsi:type="dcterms:W3CDTF">2019-03-03T12:15:00Z</dcterms:modified>
</cp:coreProperties>
</file>