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FE" w:rsidRPr="0057796B" w:rsidRDefault="000335FE" w:rsidP="000F78FE">
      <w:pPr>
        <w:spacing w:after="0" w:line="240" w:lineRule="auto"/>
        <w:jc w:val="center"/>
        <w:rPr>
          <w:rFonts w:ascii="Times New Roman" w:hAnsi="Times New Roman"/>
          <w:b/>
          <w:sz w:val="28"/>
          <w:szCs w:val="28"/>
        </w:rPr>
      </w:pPr>
      <w:bookmarkStart w:id="0" w:name="_GoBack"/>
      <w:bookmarkEnd w:id="0"/>
      <w:r w:rsidRPr="0057796B">
        <w:rPr>
          <w:rFonts w:ascii="Times New Roman" w:hAnsi="Times New Roman"/>
          <w:b/>
          <w:sz w:val="28"/>
          <w:szCs w:val="28"/>
        </w:rPr>
        <w:t xml:space="preserve">ТИЖНЕВИЙ МОДУЛЬ                             </w:t>
      </w:r>
      <w:r w:rsidRPr="0057796B">
        <w:rPr>
          <w:rFonts w:ascii="Times New Roman" w:hAnsi="Times New Roman"/>
          <w:b/>
          <w:sz w:val="28"/>
          <w:szCs w:val="28"/>
        </w:rPr>
        <w:br/>
        <w:t xml:space="preserve">з інтегрованого курсу «Українська мова» </w:t>
      </w:r>
      <w:r w:rsidRPr="0057796B">
        <w:rPr>
          <w:rFonts w:ascii="Times New Roman" w:hAnsi="Times New Roman"/>
          <w:b/>
          <w:sz w:val="28"/>
          <w:szCs w:val="28"/>
        </w:rPr>
        <w:br/>
        <w:t>(2 клас)</w:t>
      </w:r>
    </w:p>
    <w:p w:rsidR="000335FE" w:rsidRPr="00A622BD" w:rsidRDefault="000335FE" w:rsidP="0058740F">
      <w:pPr>
        <w:spacing w:after="0" w:line="240" w:lineRule="auto"/>
        <w:rPr>
          <w:rFonts w:ascii="Times New Roman" w:hAnsi="Times New Roman"/>
          <w:sz w:val="28"/>
          <w:szCs w:val="28"/>
          <w:lang w:val="ru-RU"/>
        </w:rPr>
      </w:pPr>
      <w:r w:rsidRPr="0057796B">
        <w:rPr>
          <w:rFonts w:ascii="Times New Roman" w:hAnsi="Times New Roman"/>
          <w:sz w:val="24"/>
          <w:szCs w:val="24"/>
        </w:rPr>
        <w:t>©</w:t>
      </w:r>
      <w:r w:rsidRPr="0057796B">
        <w:rPr>
          <w:rFonts w:ascii="Times New Roman" w:hAnsi="Times New Roman"/>
          <w:sz w:val="24"/>
          <w:szCs w:val="24"/>
        </w:rPr>
        <w:sym w:font="Symbol" w:char="F020"/>
      </w:r>
      <w:r w:rsidRPr="0057796B">
        <w:rPr>
          <w:rFonts w:ascii="Times New Roman" w:hAnsi="Times New Roman"/>
          <w:sz w:val="24"/>
          <w:szCs w:val="24"/>
        </w:rPr>
        <w:t xml:space="preserve">Ірина Старагіна, Аліна Ткаченко, Людмила Гуменюк, </w:t>
      </w:r>
      <w:r w:rsidR="00520D6C" w:rsidRPr="0057796B">
        <w:rPr>
          <w:rFonts w:ascii="Times New Roman" w:hAnsi="Times New Roman"/>
          <w:sz w:val="24"/>
          <w:szCs w:val="24"/>
        </w:rPr>
        <w:t xml:space="preserve">Оксана Волошенюк, </w:t>
      </w:r>
      <w:r w:rsidRPr="0057796B">
        <w:rPr>
          <w:rFonts w:ascii="Times New Roman" w:hAnsi="Times New Roman"/>
          <w:sz w:val="24"/>
          <w:szCs w:val="24"/>
        </w:rPr>
        <w:t>2018</w:t>
      </w:r>
      <w:r w:rsidR="00A622BD">
        <w:rPr>
          <w:rFonts w:ascii="Times New Roman" w:hAnsi="Times New Roman"/>
          <w:sz w:val="24"/>
          <w:szCs w:val="24"/>
          <w:lang w:val="ru-RU"/>
        </w:rPr>
        <w:t xml:space="preserve"> – 2019</w:t>
      </w:r>
    </w:p>
    <w:p w:rsidR="000335FE" w:rsidRPr="0057796B" w:rsidRDefault="000335FE" w:rsidP="0058740F">
      <w:pPr>
        <w:spacing w:after="0" w:line="240" w:lineRule="auto"/>
        <w:rPr>
          <w:rFonts w:ascii="Times New Roman" w:hAnsi="Times New Roman"/>
          <w:sz w:val="24"/>
          <w:szCs w:val="24"/>
        </w:rPr>
      </w:pPr>
      <w:r w:rsidRPr="0057796B">
        <w:rPr>
          <w:rFonts w:ascii="Times New Roman" w:hAnsi="Times New Roman"/>
          <w:sz w:val="24"/>
          <w:szCs w:val="24"/>
        </w:rPr>
        <w:t>© НУШ-2 Авторський колектив під керівництвом Романа Шияна</w:t>
      </w:r>
    </w:p>
    <w:tbl>
      <w:tblPr>
        <w:tblW w:w="1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076"/>
        <w:gridCol w:w="2541"/>
        <w:gridCol w:w="127"/>
        <w:gridCol w:w="5176"/>
        <w:gridCol w:w="127"/>
        <w:gridCol w:w="5177"/>
      </w:tblGrid>
      <w:tr w:rsidR="00034DC9" w:rsidRPr="0057796B" w:rsidTr="00A546D2">
        <w:tc>
          <w:tcPr>
            <w:tcW w:w="704" w:type="dxa"/>
          </w:tcPr>
          <w:p w:rsidR="000335FE" w:rsidRPr="0057796B" w:rsidRDefault="000335FE" w:rsidP="0058740F">
            <w:pPr>
              <w:spacing w:after="0" w:line="240" w:lineRule="auto"/>
              <w:jc w:val="center"/>
              <w:rPr>
                <w:rFonts w:ascii="Times New Roman" w:hAnsi="Times New Roman"/>
                <w:b/>
                <w:sz w:val="28"/>
                <w:szCs w:val="28"/>
              </w:rPr>
            </w:pPr>
            <w:r w:rsidRPr="0057796B">
              <w:rPr>
                <w:rFonts w:ascii="Times New Roman" w:hAnsi="Times New Roman"/>
                <w:b/>
                <w:sz w:val="28"/>
                <w:szCs w:val="28"/>
              </w:rPr>
              <w:t>№ з/п</w:t>
            </w:r>
          </w:p>
        </w:tc>
        <w:tc>
          <w:tcPr>
            <w:tcW w:w="1076" w:type="dxa"/>
          </w:tcPr>
          <w:p w:rsidR="000335FE" w:rsidRPr="0057796B" w:rsidRDefault="000335FE" w:rsidP="0058740F">
            <w:pPr>
              <w:spacing w:after="0" w:line="240" w:lineRule="auto"/>
              <w:jc w:val="center"/>
              <w:rPr>
                <w:rFonts w:ascii="Times New Roman" w:hAnsi="Times New Roman"/>
                <w:b/>
                <w:sz w:val="28"/>
                <w:szCs w:val="28"/>
              </w:rPr>
            </w:pPr>
            <w:r w:rsidRPr="0057796B">
              <w:rPr>
                <w:rFonts w:ascii="Times New Roman" w:hAnsi="Times New Roman"/>
                <w:b/>
                <w:sz w:val="28"/>
                <w:szCs w:val="28"/>
              </w:rPr>
              <w:t>Дата</w:t>
            </w:r>
          </w:p>
        </w:tc>
        <w:tc>
          <w:tcPr>
            <w:tcW w:w="2668" w:type="dxa"/>
            <w:gridSpan w:val="2"/>
          </w:tcPr>
          <w:p w:rsidR="000335FE" w:rsidRPr="0057796B" w:rsidRDefault="000335FE" w:rsidP="0058740F">
            <w:pPr>
              <w:spacing w:after="0" w:line="240" w:lineRule="auto"/>
              <w:jc w:val="center"/>
              <w:rPr>
                <w:rFonts w:ascii="Times New Roman" w:hAnsi="Times New Roman"/>
                <w:b/>
                <w:sz w:val="28"/>
                <w:szCs w:val="28"/>
              </w:rPr>
            </w:pPr>
            <w:r w:rsidRPr="0057796B">
              <w:rPr>
                <w:rFonts w:ascii="Times New Roman" w:hAnsi="Times New Roman"/>
                <w:b/>
                <w:sz w:val="28"/>
                <w:szCs w:val="28"/>
              </w:rPr>
              <w:t>Проблемне запитання/ Тема</w:t>
            </w:r>
          </w:p>
        </w:tc>
        <w:tc>
          <w:tcPr>
            <w:tcW w:w="5303" w:type="dxa"/>
            <w:gridSpan w:val="2"/>
          </w:tcPr>
          <w:p w:rsidR="000335FE" w:rsidRPr="0057796B" w:rsidRDefault="000335FE" w:rsidP="0058740F">
            <w:pPr>
              <w:spacing w:after="0" w:line="240" w:lineRule="auto"/>
              <w:jc w:val="center"/>
              <w:rPr>
                <w:rFonts w:ascii="Times New Roman" w:hAnsi="Times New Roman"/>
                <w:b/>
                <w:sz w:val="28"/>
                <w:szCs w:val="28"/>
              </w:rPr>
            </w:pPr>
            <w:r w:rsidRPr="0057796B">
              <w:rPr>
                <w:rFonts w:ascii="Times New Roman" w:hAnsi="Times New Roman"/>
                <w:b/>
                <w:sz w:val="28"/>
                <w:szCs w:val="28"/>
              </w:rPr>
              <w:t>Орієнтовні види діяльності</w:t>
            </w:r>
          </w:p>
        </w:tc>
        <w:tc>
          <w:tcPr>
            <w:tcW w:w="5177" w:type="dxa"/>
          </w:tcPr>
          <w:p w:rsidR="000335FE" w:rsidRPr="0057796B" w:rsidRDefault="000335FE" w:rsidP="0058740F">
            <w:pPr>
              <w:spacing w:after="0" w:line="240" w:lineRule="auto"/>
              <w:jc w:val="center"/>
              <w:rPr>
                <w:rFonts w:ascii="Times New Roman" w:hAnsi="Times New Roman"/>
                <w:b/>
                <w:sz w:val="28"/>
                <w:szCs w:val="28"/>
              </w:rPr>
            </w:pPr>
            <w:r w:rsidRPr="0057796B">
              <w:rPr>
                <w:rFonts w:ascii="Times New Roman" w:hAnsi="Times New Roman"/>
                <w:b/>
                <w:sz w:val="28"/>
                <w:szCs w:val="28"/>
              </w:rPr>
              <w:t>Ресурси/Джерела</w:t>
            </w:r>
          </w:p>
        </w:tc>
      </w:tr>
      <w:tr w:rsidR="000335FE" w:rsidRPr="0057796B" w:rsidTr="00A546D2">
        <w:trPr>
          <w:trHeight w:val="3813"/>
        </w:trPr>
        <w:tc>
          <w:tcPr>
            <w:tcW w:w="14928" w:type="dxa"/>
            <w:gridSpan w:val="7"/>
          </w:tcPr>
          <w:p w:rsidR="000335FE" w:rsidRPr="0057796B" w:rsidRDefault="00D94729" w:rsidP="0058740F">
            <w:pPr>
              <w:spacing w:after="0" w:line="240" w:lineRule="auto"/>
              <w:jc w:val="center"/>
              <w:rPr>
                <w:rFonts w:ascii="Times New Roman" w:hAnsi="Times New Roman"/>
                <w:b/>
                <w:sz w:val="28"/>
                <w:szCs w:val="28"/>
              </w:rPr>
            </w:pPr>
            <w:r>
              <w:rPr>
                <w:rFonts w:ascii="Times New Roman" w:hAnsi="Times New Roman"/>
                <w:b/>
                <w:sz w:val="28"/>
                <w:szCs w:val="28"/>
              </w:rPr>
              <w:t>Тиждень 32</w:t>
            </w:r>
            <w:r w:rsidR="000335FE" w:rsidRPr="0057796B">
              <w:rPr>
                <w:rFonts w:ascii="Times New Roman" w:hAnsi="Times New Roman"/>
                <w:b/>
                <w:sz w:val="28"/>
                <w:szCs w:val="28"/>
              </w:rPr>
              <w:t xml:space="preserve"> (</w:t>
            </w:r>
            <w:r>
              <w:rPr>
                <w:rFonts w:ascii="Times New Roman" w:hAnsi="Times New Roman"/>
                <w:b/>
                <w:sz w:val="28"/>
                <w:szCs w:val="28"/>
              </w:rPr>
              <w:t>0</w:t>
            </w:r>
            <w:r w:rsidR="00D164E3" w:rsidRPr="0057796B">
              <w:rPr>
                <w:rFonts w:ascii="Times New Roman" w:hAnsi="Times New Roman"/>
                <w:b/>
                <w:sz w:val="28"/>
                <w:szCs w:val="28"/>
              </w:rPr>
              <w:t>6</w:t>
            </w:r>
            <w:r>
              <w:rPr>
                <w:rFonts w:ascii="Times New Roman" w:hAnsi="Times New Roman"/>
                <w:b/>
                <w:sz w:val="28"/>
                <w:szCs w:val="28"/>
              </w:rPr>
              <w:t>.05</w:t>
            </w:r>
            <w:r w:rsidR="000335FE" w:rsidRPr="0057796B">
              <w:rPr>
                <w:rFonts w:ascii="Times New Roman" w:hAnsi="Times New Roman"/>
                <w:b/>
                <w:sz w:val="28"/>
                <w:szCs w:val="28"/>
              </w:rPr>
              <w:t xml:space="preserve">- </w:t>
            </w:r>
            <w:r>
              <w:rPr>
                <w:rFonts w:ascii="Times New Roman" w:hAnsi="Times New Roman"/>
                <w:b/>
                <w:sz w:val="28"/>
                <w:szCs w:val="28"/>
              </w:rPr>
              <w:t>11.05.2019</w:t>
            </w:r>
            <w:r w:rsidR="000335FE" w:rsidRPr="0057796B">
              <w:rPr>
                <w:rFonts w:ascii="Times New Roman" w:hAnsi="Times New Roman"/>
                <w:b/>
                <w:sz w:val="28"/>
                <w:szCs w:val="28"/>
              </w:rPr>
              <w:t xml:space="preserve">)         </w:t>
            </w:r>
          </w:p>
          <w:p w:rsidR="000335FE" w:rsidRPr="0057796B" w:rsidRDefault="000335FE" w:rsidP="0058740F">
            <w:pPr>
              <w:spacing w:after="0" w:line="240" w:lineRule="auto"/>
              <w:jc w:val="center"/>
              <w:rPr>
                <w:rFonts w:ascii="Times New Roman" w:hAnsi="Times New Roman"/>
                <w:b/>
                <w:sz w:val="28"/>
                <w:szCs w:val="28"/>
              </w:rPr>
            </w:pPr>
            <w:r w:rsidRPr="0057796B">
              <w:rPr>
                <w:rFonts w:ascii="Times New Roman" w:hAnsi="Times New Roman"/>
                <w:b/>
                <w:sz w:val="28"/>
                <w:szCs w:val="28"/>
              </w:rPr>
              <w:t>Змістові лінії та пропонований зміст</w:t>
            </w:r>
          </w:p>
          <w:p w:rsidR="00A622BD" w:rsidRPr="00915775" w:rsidRDefault="00A622BD" w:rsidP="00A622BD">
            <w:pPr>
              <w:spacing w:after="0" w:line="240" w:lineRule="auto"/>
              <w:rPr>
                <w:rFonts w:ascii="Times New Roman" w:hAnsi="Times New Roman"/>
                <w:sz w:val="24"/>
                <w:szCs w:val="24"/>
              </w:rPr>
            </w:pPr>
            <w:r w:rsidRPr="00915775">
              <w:rPr>
                <w:rFonts w:ascii="Times New Roman" w:hAnsi="Times New Roman"/>
                <w:b/>
                <w:sz w:val="24"/>
                <w:szCs w:val="24"/>
                <w:u w:val="single"/>
              </w:rPr>
              <w:t>Взаємодіємо усно.</w:t>
            </w:r>
            <w:r w:rsidRPr="00915775">
              <w:rPr>
                <w:rFonts w:ascii="Times New Roman" w:hAnsi="Times New Roman"/>
                <w:sz w:val="24"/>
                <w:szCs w:val="24"/>
              </w:rPr>
              <w:t xml:space="preserve">Умови безпосереднього спілкування: можливість бачити й чути один одного. Розуміння значення слова як умова успішного спілкування.Уявлення про діалог як ланцюжок висловлювань.Перепитування як уточнення інформації. Види інформації: текстова, графічна, звукова (без уведення термінів). Спілкування та людські емоції (радість, сум, страх, злість). Несловесні засоби спілкування (міміка, жести, рухи тощо). </w:t>
            </w:r>
          </w:p>
          <w:p w:rsidR="00A622BD" w:rsidRPr="00915775" w:rsidRDefault="00A622BD" w:rsidP="00A622BD">
            <w:pPr>
              <w:spacing w:after="0" w:line="240" w:lineRule="auto"/>
              <w:rPr>
                <w:rFonts w:ascii="Times New Roman" w:hAnsi="Times New Roman"/>
                <w:sz w:val="24"/>
                <w:szCs w:val="24"/>
              </w:rPr>
            </w:pPr>
            <w:r w:rsidRPr="00915775">
              <w:rPr>
                <w:rFonts w:ascii="Times New Roman" w:hAnsi="Times New Roman"/>
                <w:b/>
                <w:sz w:val="24"/>
                <w:szCs w:val="24"/>
                <w:u w:val="single"/>
              </w:rPr>
              <w:t xml:space="preserve">Взаємодіємо письмово. </w:t>
            </w:r>
            <w:r w:rsidRPr="00915775">
              <w:rPr>
                <w:rFonts w:ascii="Times New Roman" w:hAnsi="Times New Roman"/>
                <w:sz w:val="24"/>
                <w:szCs w:val="24"/>
              </w:rPr>
              <w:t>Орфографічний словник як джерело для перевірки орфограм. Редагування як спосіб удосконалення тексту.</w:t>
            </w:r>
          </w:p>
          <w:p w:rsidR="00CB5880" w:rsidRPr="00915775" w:rsidRDefault="00A622BD" w:rsidP="00CB5880">
            <w:pPr>
              <w:spacing w:after="0" w:line="240" w:lineRule="auto"/>
              <w:rPr>
                <w:rFonts w:ascii="Times New Roman" w:hAnsi="Times New Roman"/>
                <w:sz w:val="24"/>
                <w:szCs w:val="24"/>
              </w:rPr>
            </w:pPr>
            <w:r w:rsidRPr="00915775">
              <w:rPr>
                <w:rFonts w:ascii="Times New Roman" w:hAnsi="Times New Roman"/>
                <w:b/>
                <w:sz w:val="24"/>
                <w:szCs w:val="24"/>
                <w:u w:val="single"/>
              </w:rPr>
              <w:t xml:space="preserve">Читаємо. </w:t>
            </w:r>
            <w:r w:rsidRPr="00915775">
              <w:rPr>
                <w:rFonts w:ascii="Times New Roman" w:hAnsi="Times New Roman"/>
                <w:sz w:val="24"/>
                <w:szCs w:val="24"/>
              </w:rPr>
              <w:t>Пошук у тексті необхідної інформації. Вибіркове читання. Місце і час подій, персонажі (вчинки, мотиви поведінки, думки, емоції). Аналіз вчинків персонажів (причини і наслідки). Виявлення власного ставлення до вчинків.  Стратегії вдумливого читання</w:t>
            </w:r>
            <w:r w:rsidRPr="00915775">
              <w:rPr>
                <w:rFonts w:ascii="Times New Roman" w:hAnsi="Times New Roman"/>
                <w:i/>
                <w:sz w:val="24"/>
                <w:szCs w:val="24"/>
              </w:rPr>
              <w:t>.</w:t>
            </w:r>
            <w:r w:rsidRPr="00915775">
              <w:rPr>
                <w:rFonts w:ascii="Times New Roman" w:hAnsi="Times New Roman"/>
                <w:sz w:val="24"/>
                <w:szCs w:val="24"/>
              </w:rPr>
              <w:t xml:space="preserve"> Перед читанням (визначення мети читання, прогнозування змісту); під час читання (розуміння лексики, створення в уяві картин, які відповідають змісту, прогнозування розвитку подій, відповідь на запитання, поставлені перед читанням); після читання (зв’язок книжкових подій з подіями із власного життя, формування власного погляду на книжку. Слова і вирази, які характеризують персонажа, події. </w:t>
            </w:r>
            <w:r w:rsidR="00CB5880" w:rsidRPr="00915775">
              <w:rPr>
                <w:rFonts w:ascii="Times New Roman" w:hAnsi="Times New Roman"/>
                <w:sz w:val="24"/>
                <w:szCs w:val="24"/>
              </w:rPr>
              <w:t>Вірш. Рима, ритм, настрій у вірші.</w:t>
            </w:r>
          </w:p>
          <w:p w:rsidR="00A622BD" w:rsidRPr="00915775" w:rsidRDefault="00A622BD" w:rsidP="00A622BD">
            <w:pPr>
              <w:spacing w:after="0" w:line="240" w:lineRule="auto"/>
              <w:rPr>
                <w:rFonts w:ascii="Times New Roman" w:hAnsi="Times New Roman"/>
                <w:sz w:val="24"/>
                <w:szCs w:val="24"/>
              </w:rPr>
            </w:pPr>
            <w:r w:rsidRPr="00915775">
              <w:rPr>
                <w:rFonts w:ascii="Times New Roman" w:hAnsi="Times New Roman"/>
                <w:b/>
                <w:sz w:val="24"/>
                <w:szCs w:val="24"/>
                <w:u w:val="single"/>
              </w:rPr>
              <w:t>Досліджуємо мовлення.</w:t>
            </w:r>
            <w:r w:rsidRPr="00915775">
              <w:rPr>
                <w:rFonts w:ascii="Times New Roman" w:hAnsi="Times New Roman"/>
                <w:sz w:val="24"/>
                <w:szCs w:val="24"/>
              </w:rPr>
              <w:t xml:space="preserve"> Основа та закінчення. Форми слова та споріднені слова. Лексичне значення слова. </w:t>
            </w:r>
          </w:p>
          <w:p w:rsidR="00A622BD" w:rsidRPr="00915775" w:rsidRDefault="00A622BD" w:rsidP="00A622BD">
            <w:pPr>
              <w:spacing w:after="0" w:line="240" w:lineRule="auto"/>
              <w:rPr>
                <w:rFonts w:ascii="Times New Roman" w:hAnsi="Times New Roman"/>
                <w:sz w:val="24"/>
                <w:szCs w:val="24"/>
              </w:rPr>
            </w:pPr>
            <w:r w:rsidRPr="00915775">
              <w:rPr>
                <w:rFonts w:ascii="Times New Roman" w:hAnsi="Times New Roman"/>
                <w:b/>
                <w:sz w:val="24"/>
                <w:szCs w:val="24"/>
                <w:u w:val="single"/>
              </w:rPr>
              <w:t>Досліджуємо медіа</w:t>
            </w:r>
            <w:r w:rsidRPr="00915775">
              <w:rPr>
                <w:rFonts w:ascii="Times New Roman" w:hAnsi="Times New Roman"/>
                <w:sz w:val="24"/>
                <w:szCs w:val="24"/>
              </w:rPr>
              <w:t xml:space="preserve">. Призначення (мета) і цільова аудиторія (Хто буде це дивитися / слухати? Чому?). Малюнок як джерело інформації. Теми, емоційно-ціннісне навантаження медіатекстів. Мультфільм. </w:t>
            </w:r>
          </w:p>
          <w:p w:rsidR="00A622BD" w:rsidRPr="00915775" w:rsidRDefault="00A622BD" w:rsidP="00A622BD">
            <w:pPr>
              <w:spacing w:after="0" w:line="240" w:lineRule="auto"/>
              <w:jc w:val="both"/>
              <w:rPr>
                <w:rFonts w:ascii="Times New Roman" w:hAnsi="Times New Roman"/>
                <w:sz w:val="24"/>
                <w:szCs w:val="24"/>
              </w:rPr>
            </w:pPr>
            <w:r w:rsidRPr="00915775">
              <w:rPr>
                <w:rFonts w:ascii="Times New Roman" w:hAnsi="Times New Roman"/>
                <w:b/>
                <w:sz w:val="24"/>
                <w:szCs w:val="24"/>
                <w:u w:val="single"/>
              </w:rPr>
              <w:t>Театралізуємо.</w:t>
            </w:r>
            <w:r w:rsidRPr="00915775">
              <w:rPr>
                <w:rFonts w:ascii="Times New Roman" w:hAnsi="Times New Roman"/>
                <w:sz w:val="24"/>
                <w:szCs w:val="24"/>
              </w:rPr>
              <w:t>Важливість імпровізації у грі.Простір для гри акторів у спілкування.Актори як учасники гри у спілкування.Роль глядачів у виставі.Репліка як словесний складник висловлювання.Жести, міміка, інтонації, пози, дії – несловесний складник висловлювання.Декорації та театральний реквізит. Театр</w:t>
            </w:r>
            <w:r w:rsidR="00CB5880" w:rsidRPr="00915775">
              <w:rPr>
                <w:rFonts w:ascii="Times New Roman" w:hAnsi="Times New Roman"/>
                <w:sz w:val="24"/>
                <w:szCs w:val="24"/>
              </w:rPr>
              <w:t>альний костюм як складник ролі</w:t>
            </w:r>
            <w:r w:rsidRPr="00915775">
              <w:rPr>
                <w:rFonts w:ascii="Times New Roman" w:hAnsi="Times New Roman"/>
                <w:sz w:val="24"/>
                <w:szCs w:val="24"/>
              </w:rPr>
              <w:t>.</w:t>
            </w:r>
          </w:p>
          <w:p w:rsidR="00072EEA" w:rsidRPr="00915775" w:rsidRDefault="00072EEA" w:rsidP="0058740F">
            <w:pPr>
              <w:spacing w:after="0" w:line="240" w:lineRule="auto"/>
              <w:jc w:val="both"/>
              <w:rPr>
                <w:rFonts w:ascii="Times New Roman" w:hAnsi="Times New Roman"/>
                <w:sz w:val="24"/>
                <w:szCs w:val="24"/>
              </w:rPr>
            </w:pPr>
          </w:p>
          <w:p w:rsidR="00C611A2" w:rsidRPr="0057796B" w:rsidRDefault="00C611A2" w:rsidP="0058740F">
            <w:pPr>
              <w:spacing w:after="0" w:line="240" w:lineRule="auto"/>
              <w:jc w:val="both"/>
              <w:rPr>
                <w:rFonts w:ascii="Times New Roman" w:hAnsi="Times New Roman"/>
                <w:b/>
                <w:sz w:val="24"/>
                <w:szCs w:val="24"/>
              </w:rPr>
            </w:pPr>
            <w:r w:rsidRPr="0057796B">
              <w:rPr>
                <w:rFonts w:ascii="Times New Roman" w:hAnsi="Times New Roman"/>
                <w:b/>
                <w:color w:val="548DD4"/>
                <w:sz w:val="24"/>
                <w:szCs w:val="24"/>
                <w:u w:val="single"/>
              </w:rPr>
              <w:t>Примітка</w:t>
            </w:r>
            <w:r w:rsidRPr="0057796B">
              <w:rPr>
                <w:rFonts w:ascii="Times New Roman" w:hAnsi="Times New Roman"/>
                <w:b/>
                <w:color w:val="548DD4"/>
                <w:sz w:val="24"/>
                <w:szCs w:val="24"/>
              </w:rPr>
              <w:t>:</w:t>
            </w:r>
          </w:p>
          <w:p w:rsidR="00034DC9" w:rsidRPr="0057796B" w:rsidRDefault="00C611A2" w:rsidP="0058740F">
            <w:pPr>
              <w:numPr>
                <w:ilvl w:val="0"/>
                <w:numId w:val="6"/>
              </w:numPr>
              <w:spacing w:after="0" w:line="240" w:lineRule="auto"/>
              <w:ind w:left="0"/>
              <w:contextualSpacing/>
              <w:jc w:val="both"/>
              <w:rPr>
                <w:rFonts w:ascii="Times New Roman" w:hAnsi="Times New Roman"/>
                <w:b/>
                <w:sz w:val="24"/>
                <w:szCs w:val="24"/>
              </w:rPr>
            </w:pPr>
            <w:r w:rsidRPr="0057796B">
              <w:rPr>
                <w:rFonts w:ascii="Times New Roman" w:hAnsi="Times New Roman"/>
                <w:b/>
                <w:sz w:val="24"/>
                <w:szCs w:val="24"/>
              </w:rPr>
              <w:t>Завдання, спрямовані на формування та відпрацювання умінь та навичок (графічних, орфографічних, орфоепічних тощо), учитель може добирати додатково, враховуючи індивідуальні особливості учнів.</w:t>
            </w:r>
          </w:p>
          <w:p w:rsidR="000335FE" w:rsidRPr="0057796B" w:rsidRDefault="00034DC9" w:rsidP="0058740F">
            <w:pPr>
              <w:numPr>
                <w:ilvl w:val="0"/>
                <w:numId w:val="6"/>
              </w:numPr>
              <w:spacing w:after="0" w:line="240" w:lineRule="auto"/>
              <w:ind w:left="0"/>
              <w:contextualSpacing/>
              <w:jc w:val="both"/>
              <w:rPr>
                <w:rFonts w:ascii="Times New Roman" w:hAnsi="Times New Roman"/>
                <w:b/>
                <w:u w:val="single"/>
              </w:rPr>
            </w:pPr>
            <w:r w:rsidRPr="0057796B">
              <w:rPr>
                <w:rFonts w:ascii="Times New Roman" w:hAnsi="Times New Roman"/>
                <w:b/>
                <w:sz w:val="24"/>
                <w:szCs w:val="24"/>
              </w:rPr>
              <w:t>В доборі тематики текстів враховується поточна тема інтегрованого курс</w:t>
            </w:r>
            <w:r w:rsidR="00F354A3">
              <w:rPr>
                <w:rFonts w:ascii="Times New Roman" w:hAnsi="Times New Roman"/>
                <w:b/>
                <w:sz w:val="24"/>
                <w:szCs w:val="24"/>
              </w:rPr>
              <w:t>у «Я досліджую світ» – УСЕ ПОВ</w:t>
            </w:r>
            <w:r w:rsidR="00F354A3" w:rsidRPr="00F354A3">
              <w:rPr>
                <w:rFonts w:ascii="Times New Roman" w:hAnsi="Times New Roman"/>
                <w:b/>
                <w:sz w:val="24"/>
                <w:szCs w:val="24"/>
                <w:lang w:val="ru-RU"/>
              </w:rPr>
              <w:t>’</w:t>
            </w:r>
            <w:r w:rsidR="00F354A3">
              <w:rPr>
                <w:rFonts w:ascii="Times New Roman" w:hAnsi="Times New Roman"/>
                <w:b/>
                <w:sz w:val="24"/>
                <w:szCs w:val="24"/>
              </w:rPr>
              <w:t>ЯЗАНО З УСІМ (травень)</w:t>
            </w:r>
          </w:p>
        </w:tc>
      </w:tr>
      <w:tr w:rsidR="00034DC9" w:rsidRPr="0057796B" w:rsidTr="0058740F">
        <w:trPr>
          <w:trHeight w:val="5371"/>
        </w:trPr>
        <w:tc>
          <w:tcPr>
            <w:tcW w:w="704" w:type="dxa"/>
          </w:tcPr>
          <w:p w:rsidR="00A44B5C" w:rsidRPr="0057796B" w:rsidRDefault="00A44B5C" w:rsidP="0058740F">
            <w:pPr>
              <w:spacing w:after="0" w:line="240" w:lineRule="auto"/>
              <w:rPr>
                <w:rFonts w:ascii="Times New Roman" w:hAnsi="Times New Roman"/>
                <w:sz w:val="28"/>
                <w:szCs w:val="28"/>
              </w:rPr>
            </w:pPr>
            <w:r w:rsidRPr="0057796B">
              <w:rPr>
                <w:rFonts w:ascii="Times New Roman" w:hAnsi="Times New Roman"/>
                <w:sz w:val="28"/>
                <w:szCs w:val="28"/>
              </w:rPr>
              <w:lastRenderedPageBreak/>
              <w:t>1.</w:t>
            </w:r>
          </w:p>
        </w:tc>
        <w:tc>
          <w:tcPr>
            <w:tcW w:w="1076" w:type="dxa"/>
          </w:tcPr>
          <w:p w:rsidR="00A44B5C" w:rsidRPr="0057796B" w:rsidRDefault="00A44B5C" w:rsidP="0058740F">
            <w:pPr>
              <w:spacing w:after="0" w:line="240" w:lineRule="auto"/>
              <w:rPr>
                <w:rFonts w:ascii="Times New Roman" w:hAnsi="Times New Roman"/>
                <w:sz w:val="28"/>
                <w:szCs w:val="28"/>
              </w:rPr>
            </w:pPr>
          </w:p>
        </w:tc>
        <w:tc>
          <w:tcPr>
            <w:tcW w:w="2541" w:type="dxa"/>
          </w:tcPr>
          <w:p w:rsidR="00A44B5C" w:rsidRPr="00A622BD" w:rsidRDefault="007A2C27" w:rsidP="00A622BD">
            <w:pPr>
              <w:spacing w:after="0" w:line="240" w:lineRule="auto"/>
              <w:rPr>
                <w:rFonts w:ascii="Times New Roman" w:hAnsi="Times New Roman"/>
                <w:sz w:val="28"/>
                <w:szCs w:val="28"/>
              </w:rPr>
            </w:pPr>
            <w:r w:rsidRPr="00A622BD">
              <w:rPr>
                <w:rFonts w:ascii="Times New Roman" w:hAnsi="Times New Roman"/>
                <w:sz w:val="28"/>
                <w:szCs w:val="28"/>
              </w:rPr>
              <w:t xml:space="preserve">Чи можуть  письменники </w:t>
            </w:r>
            <w:r w:rsidR="00A622BD" w:rsidRPr="00A622BD">
              <w:rPr>
                <w:rFonts w:ascii="Times New Roman" w:hAnsi="Times New Roman"/>
                <w:sz w:val="28"/>
                <w:szCs w:val="28"/>
              </w:rPr>
              <w:t xml:space="preserve">у своїх  книжках </w:t>
            </w:r>
            <w:r w:rsidRPr="00A622BD">
              <w:rPr>
                <w:rFonts w:ascii="Times New Roman" w:hAnsi="Times New Roman"/>
                <w:sz w:val="28"/>
                <w:szCs w:val="28"/>
              </w:rPr>
              <w:t>писати слова  неправильно</w:t>
            </w:r>
            <w:r w:rsidR="001C4FF7" w:rsidRPr="00A622BD">
              <w:rPr>
                <w:rFonts w:ascii="Times New Roman" w:hAnsi="Times New Roman"/>
                <w:sz w:val="28"/>
                <w:szCs w:val="28"/>
              </w:rPr>
              <w:t>?</w:t>
            </w:r>
          </w:p>
        </w:tc>
        <w:tc>
          <w:tcPr>
            <w:tcW w:w="5303" w:type="dxa"/>
            <w:gridSpan w:val="2"/>
          </w:tcPr>
          <w:p w:rsidR="00BB04EA" w:rsidRDefault="00BB04EA" w:rsidP="0058740F">
            <w:pPr>
              <w:spacing w:after="0" w:line="240" w:lineRule="auto"/>
              <w:rPr>
                <w:rFonts w:ascii="Times New Roman" w:hAnsi="Times New Roman"/>
                <w:b/>
                <w:sz w:val="28"/>
                <w:szCs w:val="28"/>
              </w:rPr>
            </w:pPr>
            <w:r>
              <w:rPr>
                <w:rFonts w:ascii="Times New Roman" w:hAnsi="Times New Roman"/>
                <w:b/>
                <w:sz w:val="28"/>
                <w:szCs w:val="28"/>
              </w:rPr>
              <w:t>Виразне читання</w:t>
            </w:r>
            <w:r w:rsidR="00F42D52" w:rsidRPr="00915775">
              <w:rPr>
                <w:rFonts w:ascii="Times New Roman" w:hAnsi="Times New Roman"/>
                <w:b/>
                <w:sz w:val="28"/>
                <w:szCs w:val="28"/>
                <w:lang w:val="ru-RU"/>
              </w:rPr>
              <w:t>/</w:t>
            </w:r>
            <w:r w:rsidRPr="00915775">
              <w:rPr>
                <w:rFonts w:ascii="Times New Roman" w:hAnsi="Times New Roman"/>
                <w:b/>
                <w:sz w:val="28"/>
                <w:szCs w:val="28"/>
              </w:rPr>
              <w:t>с</w:t>
            </w:r>
            <w:r>
              <w:rPr>
                <w:rFonts w:ascii="Times New Roman" w:hAnsi="Times New Roman"/>
                <w:b/>
                <w:sz w:val="28"/>
                <w:szCs w:val="28"/>
              </w:rPr>
              <w:t>лухання</w:t>
            </w:r>
            <w:r w:rsidR="00145239">
              <w:rPr>
                <w:rFonts w:ascii="Times New Roman" w:hAnsi="Times New Roman"/>
                <w:b/>
                <w:sz w:val="28"/>
                <w:szCs w:val="28"/>
              </w:rPr>
              <w:t xml:space="preserve"> спогадів</w:t>
            </w:r>
            <w:r>
              <w:rPr>
                <w:rFonts w:ascii="Times New Roman" w:hAnsi="Times New Roman"/>
                <w:b/>
                <w:sz w:val="28"/>
                <w:szCs w:val="28"/>
              </w:rPr>
              <w:t xml:space="preserve"> Галини Малик</w:t>
            </w:r>
            <w:r w:rsidR="00145239">
              <w:rPr>
                <w:rFonts w:ascii="Times New Roman" w:hAnsi="Times New Roman"/>
                <w:b/>
                <w:sz w:val="28"/>
                <w:szCs w:val="28"/>
              </w:rPr>
              <w:t xml:space="preserve"> про читання у власному дитинстві</w:t>
            </w:r>
          </w:p>
          <w:p w:rsidR="00145239" w:rsidRPr="00145239" w:rsidRDefault="00145239" w:rsidP="0058740F">
            <w:pPr>
              <w:spacing w:after="0" w:line="240" w:lineRule="auto"/>
              <w:rPr>
                <w:rFonts w:ascii="Times New Roman" w:hAnsi="Times New Roman"/>
                <w:b/>
                <w:sz w:val="28"/>
                <w:szCs w:val="28"/>
              </w:rPr>
            </w:pPr>
          </w:p>
          <w:p w:rsidR="0034397F" w:rsidRDefault="009E1E49" w:rsidP="0058740F">
            <w:pPr>
              <w:spacing w:after="0" w:line="240" w:lineRule="auto"/>
              <w:rPr>
                <w:rFonts w:ascii="Times New Roman" w:hAnsi="Times New Roman"/>
                <w:b/>
                <w:sz w:val="28"/>
                <w:szCs w:val="28"/>
                <w:lang w:val="ru-RU"/>
              </w:rPr>
            </w:pPr>
            <w:r>
              <w:rPr>
                <w:rFonts w:ascii="Times New Roman" w:hAnsi="Times New Roman"/>
                <w:b/>
                <w:sz w:val="28"/>
                <w:szCs w:val="28"/>
                <w:lang w:val="ru-RU"/>
              </w:rPr>
              <w:t>Створення д</w:t>
            </w:r>
            <w:r>
              <w:rPr>
                <w:rFonts w:ascii="Times New Roman" w:hAnsi="Times New Roman"/>
                <w:b/>
                <w:sz w:val="28"/>
                <w:szCs w:val="28"/>
              </w:rPr>
              <w:t>і</w:t>
            </w:r>
            <w:r>
              <w:rPr>
                <w:rFonts w:ascii="Times New Roman" w:hAnsi="Times New Roman"/>
                <w:b/>
                <w:sz w:val="28"/>
                <w:szCs w:val="28"/>
                <w:lang w:val="ru-RU"/>
              </w:rPr>
              <w:t xml:space="preserve">аграми «Вік, у якому учні </w:t>
            </w:r>
            <w:r w:rsidRPr="00915775">
              <w:rPr>
                <w:rFonts w:ascii="Times New Roman" w:hAnsi="Times New Roman"/>
                <w:b/>
                <w:sz w:val="28"/>
                <w:szCs w:val="28"/>
                <w:lang w:val="ru-RU"/>
              </w:rPr>
              <w:t>нашого класу</w:t>
            </w:r>
            <w:r>
              <w:rPr>
                <w:rFonts w:ascii="Times New Roman" w:hAnsi="Times New Roman"/>
                <w:b/>
                <w:sz w:val="28"/>
                <w:szCs w:val="28"/>
                <w:lang w:val="ru-RU"/>
              </w:rPr>
              <w:t xml:space="preserve"> почали читати за власним бажанням» </w:t>
            </w:r>
          </w:p>
          <w:p w:rsidR="009E1E49" w:rsidRDefault="009E1E49" w:rsidP="0058740F">
            <w:pPr>
              <w:spacing w:after="0" w:line="240" w:lineRule="auto"/>
              <w:rPr>
                <w:rFonts w:ascii="Times New Roman" w:hAnsi="Times New Roman"/>
                <w:b/>
                <w:sz w:val="28"/>
                <w:szCs w:val="28"/>
                <w:lang w:val="ru-RU"/>
              </w:rPr>
            </w:pPr>
          </w:p>
          <w:p w:rsidR="009E1E49" w:rsidRPr="009E1E49" w:rsidRDefault="009E1E49" w:rsidP="0058740F">
            <w:pPr>
              <w:spacing w:after="0" w:line="240" w:lineRule="auto"/>
              <w:rPr>
                <w:rFonts w:ascii="Times New Roman" w:hAnsi="Times New Roman"/>
                <w:sz w:val="28"/>
                <w:szCs w:val="28"/>
                <w:lang w:val="ru-RU"/>
              </w:rPr>
            </w:pPr>
            <w:r w:rsidRPr="009E1E49">
              <w:rPr>
                <w:rFonts w:ascii="Times New Roman" w:hAnsi="Times New Roman"/>
                <w:sz w:val="28"/>
                <w:szCs w:val="28"/>
                <w:lang w:val="ru-RU"/>
              </w:rPr>
              <w:t>(</w:t>
            </w:r>
            <w:r w:rsidRPr="009E1E49">
              <w:rPr>
                <w:rFonts w:ascii="Times New Roman" w:hAnsi="Times New Roman"/>
                <w:sz w:val="28"/>
                <w:szCs w:val="28"/>
              </w:rPr>
              <w:t>5 років, 6 років, 7 років, читаю тільки за вимогою дорослих</w:t>
            </w:r>
            <w:r w:rsidRPr="009E1E49">
              <w:rPr>
                <w:rFonts w:ascii="Times New Roman" w:hAnsi="Times New Roman"/>
                <w:sz w:val="28"/>
                <w:szCs w:val="28"/>
                <w:lang w:val="ru-RU"/>
              </w:rPr>
              <w:t>)</w:t>
            </w:r>
          </w:p>
          <w:p w:rsidR="0034397F" w:rsidRPr="0057796B" w:rsidRDefault="0034397F" w:rsidP="0058740F">
            <w:pPr>
              <w:spacing w:after="0" w:line="240" w:lineRule="auto"/>
              <w:rPr>
                <w:rFonts w:ascii="Times New Roman" w:hAnsi="Times New Roman"/>
                <w:b/>
                <w:sz w:val="28"/>
                <w:szCs w:val="28"/>
              </w:rPr>
            </w:pPr>
          </w:p>
          <w:p w:rsidR="0034397F" w:rsidRPr="00914C88" w:rsidRDefault="0034397F" w:rsidP="0058740F">
            <w:pPr>
              <w:tabs>
                <w:tab w:val="left" w:pos="5670"/>
              </w:tabs>
              <w:spacing w:after="0" w:line="240" w:lineRule="auto"/>
              <w:rPr>
                <w:rFonts w:ascii="Times New Roman" w:hAnsi="Times New Roman"/>
                <w:b/>
                <w:sz w:val="28"/>
                <w:szCs w:val="28"/>
              </w:rPr>
            </w:pPr>
            <w:r w:rsidRPr="00914C88">
              <w:rPr>
                <w:rFonts w:ascii="Times New Roman" w:hAnsi="Times New Roman"/>
                <w:b/>
                <w:sz w:val="28"/>
                <w:szCs w:val="28"/>
              </w:rPr>
              <w:t>Виразне читанн</w:t>
            </w:r>
            <w:r>
              <w:rPr>
                <w:rFonts w:ascii="Times New Roman" w:hAnsi="Times New Roman"/>
                <w:b/>
                <w:sz w:val="28"/>
                <w:szCs w:val="28"/>
              </w:rPr>
              <w:t>я/слухання тексту Галини Малик «Королівство Ану»</w:t>
            </w:r>
            <w:r w:rsidR="009E1E49">
              <w:rPr>
                <w:rFonts w:ascii="Times New Roman" w:hAnsi="Times New Roman"/>
                <w:b/>
                <w:sz w:val="28"/>
                <w:szCs w:val="28"/>
              </w:rPr>
              <w:t>.</w:t>
            </w:r>
            <w:r w:rsidRPr="00914C88">
              <w:rPr>
                <w:rFonts w:ascii="Times New Roman" w:hAnsi="Times New Roman"/>
                <w:b/>
                <w:sz w:val="28"/>
                <w:szCs w:val="28"/>
              </w:rPr>
              <w:t xml:space="preserve"> Обговорення первинного сприйняття</w:t>
            </w:r>
          </w:p>
          <w:p w:rsidR="0092640B" w:rsidRPr="003D133B" w:rsidRDefault="008A31B1" w:rsidP="0058740F">
            <w:pPr>
              <w:pStyle w:val="a3"/>
              <w:numPr>
                <w:ilvl w:val="0"/>
                <w:numId w:val="2"/>
              </w:numPr>
              <w:spacing w:after="0" w:line="240" w:lineRule="auto"/>
              <w:ind w:left="0" w:hanging="215"/>
              <w:rPr>
                <w:rFonts w:ascii="Times New Roman" w:hAnsi="Times New Roman"/>
                <w:sz w:val="28"/>
                <w:szCs w:val="28"/>
              </w:rPr>
            </w:pPr>
            <w:r>
              <w:rPr>
                <w:rFonts w:ascii="Times New Roman" w:hAnsi="Times New Roman"/>
                <w:sz w:val="28"/>
                <w:szCs w:val="28"/>
                <w:lang w:val="ru-RU"/>
              </w:rPr>
              <w:t xml:space="preserve">- </w:t>
            </w:r>
            <w:r w:rsidR="00377012">
              <w:rPr>
                <w:rFonts w:ascii="Times New Roman" w:hAnsi="Times New Roman"/>
                <w:sz w:val="28"/>
                <w:szCs w:val="28"/>
                <w:lang w:val="ru-RU"/>
              </w:rPr>
              <w:t>Про які два королівства йдеться у казці?</w:t>
            </w:r>
          </w:p>
          <w:p w:rsidR="003D133B" w:rsidRDefault="003D133B" w:rsidP="003D133B">
            <w:pPr>
              <w:pStyle w:val="a3"/>
              <w:numPr>
                <w:ilvl w:val="0"/>
                <w:numId w:val="2"/>
              </w:numPr>
              <w:spacing w:after="0" w:line="240" w:lineRule="auto"/>
              <w:ind w:left="0" w:hanging="215"/>
              <w:rPr>
                <w:rFonts w:ascii="Times New Roman" w:hAnsi="Times New Roman"/>
                <w:sz w:val="28"/>
                <w:szCs w:val="28"/>
              </w:rPr>
            </w:pPr>
            <w:r w:rsidRPr="00734CBA">
              <w:rPr>
                <w:rFonts w:ascii="Times New Roman" w:hAnsi="Times New Roman"/>
                <w:sz w:val="28"/>
                <w:szCs w:val="28"/>
              </w:rPr>
              <w:t xml:space="preserve">- </w:t>
            </w:r>
            <w:r>
              <w:rPr>
                <w:rFonts w:ascii="Times New Roman" w:hAnsi="Times New Roman"/>
                <w:sz w:val="28"/>
                <w:szCs w:val="28"/>
              </w:rPr>
              <w:t xml:space="preserve">Чи є такі королівства на справжній карті? </w:t>
            </w:r>
          </w:p>
          <w:p w:rsidR="003D133B" w:rsidRDefault="003D133B" w:rsidP="003D133B">
            <w:pPr>
              <w:pStyle w:val="a3"/>
              <w:numPr>
                <w:ilvl w:val="0"/>
                <w:numId w:val="2"/>
              </w:numPr>
              <w:spacing w:after="0" w:line="240" w:lineRule="auto"/>
              <w:ind w:left="0" w:hanging="215"/>
              <w:rPr>
                <w:rFonts w:ascii="Times New Roman" w:hAnsi="Times New Roman"/>
                <w:sz w:val="28"/>
                <w:szCs w:val="28"/>
              </w:rPr>
            </w:pPr>
            <w:r w:rsidRPr="00734CBA">
              <w:rPr>
                <w:rFonts w:ascii="Times New Roman" w:hAnsi="Times New Roman"/>
                <w:sz w:val="28"/>
                <w:szCs w:val="28"/>
                <w:lang w:val="ru-RU"/>
              </w:rPr>
              <w:t xml:space="preserve">- </w:t>
            </w:r>
            <w:r>
              <w:rPr>
                <w:rFonts w:ascii="Times New Roman" w:hAnsi="Times New Roman"/>
                <w:sz w:val="28"/>
                <w:szCs w:val="28"/>
              </w:rPr>
              <w:t xml:space="preserve">Де знаходяться ці королівства? </w:t>
            </w:r>
          </w:p>
          <w:p w:rsidR="003D133B" w:rsidRDefault="003D133B" w:rsidP="003D133B">
            <w:pPr>
              <w:pStyle w:val="a3"/>
              <w:numPr>
                <w:ilvl w:val="0"/>
                <w:numId w:val="2"/>
              </w:numPr>
              <w:spacing w:after="0" w:line="240" w:lineRule="auto"/>
              <w:ind w:left="0" w:hanging="215"/>
              <w:rPr>
                <w:rFonts w:ascii="Times New Roman" w:hAnsi="Times New Roman"/>
                <w:sz w:val="28"/>
                <w:szCs w:val="28"/>
              </w:rPr>
            </w:pPr>
            <w:r w:rsidRPr="008A31B1">
              <w:rPr>
                <w:rFonts w:ascii="Times New Roman" w:hAnsi="Times New Roman"/>
                <w:sz w:val="28"/>
                <w:szCs w:val="28"/>
                <w:lang w:val="ru-RU"/>
              </w:rPr>
              <w:t xml:space="preserve">- </w:t>
            </w:r>
            <w:r w:rsidR="00F42D52">
              <w:rPr>
                <w:rFonts w:ascii="Times New Roman" w:hAnsi="Times New Roman"/>
                <w:sz w:val="28"/>
                <w:szCs w:val="28"/>
              </w:rPr>
              <w:t xml:space="preserve">Мешканців </w:t>
            </w:r>
            <w:r>
              <w:rPr>
                <w:rFonts w:ascii="Times New Roman" w:hAnsi="Times New Roman"/>
                <w:sz w:val="28"/>
                <w:szCs w:val="28"/>
              </w:rPr>
              <w:t>якого королівства, на</w:t>
            </w:r>
            <w:r w:rsidR="00F42D52">
              <w:rPr>
                <w:rFonts w:ascii="Times New Roman" w:hAnsi="Times New Roman"/>
                <w:sz w:val="28"/>
                <w:szCs w:val="28"/>
              </w:rPr>
              <w:t xml:space="preserve"> вашу думку, більше? Мешканцем </w:t>
            </w:r>
            <w:r>
              <w:rPr>
                <w:rFonts w:ascii="Times New Roman" w:hAnsi="Times New Roman"/>
                <w:sz w:val="28"/>
                <w:szCs w:val="28"/>
              </w:rPr>
              <w:t>якого королівства ви себе вважаєте? Як ви можете це довести?</w:t>
            </w:r>
          </w:p>
          <w:p w:rsidR="0092640B" w:rsidRDefault="0092640B" w:rsidP="0058740F">
            <w:pPr>
              <w:spacing w:after="0" w:line="240" w:lineRule="auto"/>
              <w:rPr>
                <w:rFonts w:ascii="Times New Roman" w:hAnsi="Times New Roman"/>
                <w:sz w:val="28"/>
                <w:szCs w:val="28"/>
              </w:rPr>
            </w:pPr>
            <w:r>
              <w:rPr>
                <w:rFonts w:ascii="Times New Roman" w:hAnsi="Times New Roman"/>
                <w:sz w:val="28"/>
                <w:szCs w:val="28"/>
              </w:rPr>
              <w:t xml:space="preserve">- У який спосіб королівство Ану </w:t>
            </w:r>
            <w:r w:rsidR="00906244">
              <w:rPr>
                <w:rFonts w:ascii="Times New Roman" w:hAnsi="Times New Roman"/>
                <w:sz w:val="28"/>
                <w:szCs w:val="28"/>
              </w:rPr>
              <w:t xml:space="preserve">воювало </w:t>
            </w:r>
            <w:r>
              <w:rPr>
                <w:rFonts w:ascii="Times New Roman" w:hAnsi="Times New Roman"/>
                <w:sz w:val="28"/>
                <w:szCs w:val="28"/>
              </w:rPr>
              <w:t>з королівством Будьласка?</w:t>
            </w:r>
          </w:p>
          <w:p w:rsidR="0092640B" w:rsidRDefault="0092640B" w:rsidP="0058740F">
            <w:pPr>
              <w:spacing w:after="0" w:line="240" w:lineRule="auto"/>
              <w:rPr>
                <w:rFonts w:ascii="Times New Roman" w:hAnsi="Times New Roman"/>
                <w:sz w:val="28"/>
                <w:szCs w:val="28"/>
              </w:rPr>
            </w:pPr>
            <w:r>
              <w:rPr>
                <w:rFonts w:ascii="Times New Roman" w:hAnsi="Times New Roman"/>
                <w:sz w:val="28"/>
                <w:szCs w:val="28"/>
              </w:rPr>
              <w:t>- Порівняйте написання назви королівс</w:t>
            </w:r>
            <w:r w:rsidR="007A2C27">
              <w:rPr>
                <w:rFonts w:ascii="Times New Roman" w:hAnsi="Times New Roman"/>
                <w:sz w:val="28"/>
                <w:szCs w:val="28"/>
              </w:rPr>
              <w:t>тв</w:t>
            </w:r>
            <w:r>
              <w:rPr>
                <w:rFonts w:ascii="Times New Roman" w:hAnsi="Times New Roman"/>
                <w:sz w:val="28"/>
                <w:szCs w:val="28"/>
              </w:rPr>
              <w:t xml:space="preserve">а Будьласка та слова ввічливості «будь ласка». </w:t>
            </w:r>
            <w:r w:rsidR="007A2C27">
              <w:rPr>
                <w:rFonts w:ascii="Times New Roman" w:hAnsi="Times New Roman"/>
                <w:sz w:val="28"/>
                <w:szCs w:val="28"/>
              </w:rPr>
              <w:t>Чи можна стверджувати, що поетеса зробила помилку?  (</w:t>
            </w:r>
            <w:r w:rsidR="007A2C27" w:rsidRPr="007A2C27">
              <w:rPr>
                <w:rFonts w:ascii="Times New Roman" w:hAnsi="Times New Roman"/>
                <w:i/>
                <w:sz w:val="28"/>
                <w:szCs w:val="28"/>
              </w:rPr>
              <w:t xml:space="preserve">Ні, це не помилка, поетеса вигадала назву королівства, це зовсім інше слово, яке просто співпало </w:t>
            </w:r>
            <w:r w:rsidR="00A1716A">
              <w:rPr>
                <w:rFonts w:ascii="Times New Roman" w:hAnsi="Times New Roman"/>
                <w:i/>
                <w:sz w:val="28"/>
                <w:szCs w:val="28"/>
              </w:rPr>
              <w:t>у</w:t>
            </w:r>
            <w:r w:rsidR="007A2C27" w:rsidRPr="007A2C27">
              <w:rPr>
                <w:rFonts w:ascii="Times New Roman" w:hAnsi="Times New Roman"/>
                <w:i/>
                <w:sz w:val="28"/>
                <w:szCs w:val="28"/>
              </w:rPr>
              <w:t xml:space="preserve"> звучанні, а от пишеться зовсім по-іншому</w:t>
            </w:r>
            <w:r w:rsidR="007A2C27">
              <w:rPr>
                <w:rFonts w:ascii="Times New Roman" w:hAnsi="Times New Roman"/>
                <w:sz w:val="28"/>
                <w:szCs w:val="28"/>
              </w:rPr>
              <w:t>.)</w:t>
            </w:r>
          </w:p>
          <w:p w:rsidR="00C74963" w:rsidRDefault="00C74963" w:rsidP="0058740F">
            <w:pPr>
              <w:spacing w:after="0" w:line="240" w:lineRule="auto"/>
              <w:rPr>
                <w:rFonts w:ascii="Times New Roman" w:hAnsi="Times New Roman"/>
                <w:sz w:val="28"/>
                <w:szCs w:val="28"/>
              </w:rPr>
            </w:pPr>
          </w:p>
          <w:p w:rsidR="00C74963" w:rsidRPr="00C74963" w:rsidRDefault="003D133B" w:rsidP="0058740F">
            <w:pPr>
              <w:spacing w:after="0" w:line="240" w:lineRule="auto"/>
              <w:rPr>
                <w:rFonts w:ascii="Times New Roman" w:hAnsi="Times New Roman"/>
                <w:b/>
                <w:sz w:val="28"/>
                <w:szCs w:val="28"/>
              </w:rPr>
            </w:pPr>
            <w:r>
              <w:rPr>
                <w:rFonts w:ascii="Times New Roman" w:hAnsi="Times New Roman"/>
                <w:b/>
                <w:sz w:val="28"/>
                <w:szCs w:val="28"/>
              </w:rPr>
              <w:t xml:space="preserve">Пошук </w:t>
            </w:r>
            <w:r w:rsidR="00C74963" w:rsidRPr="00C74963">
              <w:rPr>
                <w:rFonts w:ascii="Times New Roman" w:hAnsi="Times New Roman"/>
                <w:b/>
                <w:sz w:val="28"/>
                <w:szCs w:val="28"/>
              </w:rPr>
              <w:t>спільнокореневи</w:t>
            </w:r>
            <w:r>
              <w:rPr>
                <w:rFonts w:ascii="Times New Roman" w:hAnsi="Times New Roman"/>
                <w:b/>
                <w:sz w:val="28"/>
                <w:szCs w:val="28"/>
              </w:rPr>
              <w:t>х</w:t>
            </w:r>
            <w:r w:rsidR="00C74963" w:rsidRPr="00C74963">
              <w:rPr>
                <w:rFonts w:ascii="Times New Roman" w:hAnsi="Times New Roman"/>
                <w:b/>
                <w:sz w:val="28"/>
                <w:szCs w:val="28"/>
              </w:rPr>
              <w:t xml:space="preserve"> сл</w:t>
            </w:r>
            <w:r>
              <w:rPr>
                <w:rFonts w:ascii="Times New Roman" w:hAnsi="Times New Roman"/>
                <w:b/>
                <w:sz w:val="28"/>
                <w:szCs w:val="28"/>
              </w:rPr>
              <w:t>ів у тексті</w:t>
            </w:r>
            <w:r w:rsidR="00C74963" w:rsidRPr="00C74963">
              <w:rPr>
                <w:rFonts w:ascii="Times New Roman" w:hAnsi="Times New Roman"/>
                <w:b/>
                <w:sz w:val="28"/>
                <w:szCs w:val="28"/>
              </w:rPr>
              <w:t xml:space="preserve">. </w:t>
            </w:r>
            <w:r>
              <w:rPr>
                <w:rFonts w:ascii="Times New Roman" w:hAnsi="Times New Roman"/>
                <w:b/>
                <w:sz w:val="28"/>
                <w:szCs w:val="28"/>
              </w:rPr>
              <w:t>Утворення спільнокореневих слів</w:t>
            </w:r>
            <w:r w:rsidR="00C74963">
              <w:rPr>
                <w:rFonts w:ascii="Times New Roman" w:hAnsi="Times New Roman"/>
                <w:b/>
                <w:sz w:val="28"/>
                <w:szCs w:val="28"/>
              </w:rPr>
              <w:t>. Запис слів під диктування</w:t>
            </w:r>
          </w:p>
          <w:p w:rsidR="00734CBA" w:rsidRDefault="00734CBA" w:rsidP="0058740F">
            <w:pPr>
              <w:spacing w:after="0" w:line="240" w:lineRule="auto"/>
              <w:rPr>
                <w:rFonts w:ascii="Times New Roman" w:hAnsi="Times New Roman"/>
                <w:sz w:val="28"/>
                <w:szCs w:val="28"/>
              </w:rPr>
            </w:pPr>
            <w:r>
              <w:rPr>
                <w:rFonts w:ascii="Times New Roman" w:hAnsi="Times New Roman"/>
                <w:sz w:val="28"/>
                <w:szCs w:val="28"/>
              </w:rPr>
              <w:t>- Яке спільнокореневе слово утворила поетеса до назви королівства</w:t>
            </w:r>
            <w:r w:rsidR="00F42D52" w:rsidRPr="00915775">
              <w:rPr>
                <w:rFonts w:ascii="Times New Roman" w:hAnsi="Times New Roman"/>
                <w:sz w:val="28"/>
                <w:szCs w:val="28"/>
                <w:lang w:val="ru-RU"/>
              </w:rPr>
              <w:t>?</w:t>
            </w:r>
            <w:r w:rsidRPr="00915775">
              <w:rPr>
                <w:rFonts w:ascii="Times New Roman" w:hAnsi="Times New Roman"/>
                <w:sz w:val="28"/>
                <w:szCs w:val="28"/>
              </w:rPr>
              <w:t xml:space="preserve"> (</w:t>
            </w:r>
            <w:r>
              <w:rPr>
                <w:rFonts w:ascii="Times New Roman" w:hAnsi="Times New Roman"/>
                <w:i/>
                <w:sz w:val="28"/>
                <w:szCs w:val="28"/>
              </w:rPr>
              <w:t>будь</w:t>
            </w:r>
            <w:r w:rsidRPr="00734CBA">
              <w:rPr>
                <w:rFonts w:ascii="Times New Roman" w:hAnsi="Times New Roman"/>
                <w:i/>
                <w:sz w:val="28"/>
                <w:szCs w:val="28"/>
              </w:rPr>
              <w:t>ласці</w:t>
            </w:r>
            <w:r w:rsidR="00F42D52">
              <w:rPr>
                <w:rFonts w:ascii="Times New Roman" w:hAnsi="Times New Roman"/>
                <w:sz w:val="28"/>
                <w:szCs w:val="28"/>
              </w:rPr>
              <w:t>)</w:t>
            </w:r>
            <w:r>
              <w:rPr>
                <w:rFonts w:ascii="Times New Roman" w:hAnsi="Times New Roman"/>
                <w:sz w:val="28"/>
                <w:szCs w:val="28"/>
              </w:rPr>
              <w:t xml:space="preserve"> Що означає це слово? (</w:t>
            </w:r>
            <w:r w:rsidRPr="00734CBA">
              <w:rPr>
                <w:rFonts w:ascii="Times New Roman" w:hAnsi="Times New Roman"/>
                <w:i/>
                <w:sz w:val="28"/>
                <w:szCs w:val="28"/>
              </w:rPr>
              <w:t>мешканці королівства Будьласка</w:t>
            </w:r>
            <w:r>
              <w:rPr>
                <w:rFonts w:ascii="Times New Roman" w:hAnsi="Times New Roman"/>
                <w:sz w:val="28"/>
                <w:szCs w:val="28"/>
              </w:rPr>
              <w:t>).</w:t>
            </w:r>
          </w:p>
          <w:p w:rsidR="00734CBA" w:rsidRDefault="00734CBA" w:rsidP="0058740F">
            <w:pPr>
              <w:spacing w:after="0" w:line="240" w:lineRule="auto"/>
              <w:rPr>
                <w:rFonts w:ascii="Times New Roman" w:hAnsi="Times New Roman"/>
                <w:sz w:val="28"/>
                <w:szCs w:val="28"/>
              </w:rPr>
            </w:pPr>
            <w:r>
              <w:rPr>
                <w:rFonts w:ascii="Times New Roman" w:hAnsi="Times New Roman"/>
                <w:sz w:val="28"/>
                <w:szCs w:val="28"/>
              </w:rPr>
              <w:t xml:space="preserve">- Яку назву можна утворити від назви королівства Ану для його мешканців? </w:t>
            </w:r>
          </w:p>
          <w:p w:rsidR="00734CBA" w:rsidRDefault="00734CBA" w:rsidP="0058740F">
            <w:pPr>
              <w:spacing w:after="0" w:line="240" w:lineRule="auto"/>
              <w:rPr>
                <w:rFonts w:ascii="Times New Roman" w:hAnsi="Times New Roman"/>
                <w:sz w:val="28"/>
                <w:szCs w:val="28"/>
              </w:rPr>
            </w:pPr>
          </w:p>
          <w:p w:rsidR="00734CBA" w:rsidRPr="00915775" w:rsidRDefault="00734CBA" w:rsidP="0058740F">
            <w:pPr>
              <w:spacing w:after="0" w:line="240" w:lineRule="auto"/>
              <w:rPr>
                <w:rFonts w:ascii="Times New Roman" w:hAnsi="Times New Roman"/>
                <w:sz w:val="28"/>
                <w:szCs w:val="28"/>
              </w:rPr>
            </w:pPr>
            <w:r w:rsidRPr="00C74963">
              <w:rPr>
                <w:rFonts w:ascii="Times New Roman" w:hAnsi="Times New Roman"/>
                <w:b/>
                <w:i/>
                <w:sz w:val="28"/>
                <w:szCs w:val="28"/>
              </w:rPr>
              <w:t>Важливо!</w:t>
            </w:r>
            <w:r>
              <w:rPr>
                <w:rFonts w:ascii="Times New Roman" w:hAnsi="Times New Roman"/>
                <w:sz w:val="28"/>
                <w:szCs w:val="28"/>
              </w:rPr>
              <w:t xml:space="preserve"> Існує декілька способів утворення слів для називання мешканців різних територій, </w:t>
            </w:r>
            <w:r w:rsidR="005B3B3A">
              <w:rPr>
                <w:rFonts w:ascii="Times New Roman" w:hAnsi="Times New Roman"/>
                <w:sz w:val="28"/>
                <w:szCs w:val="28"/>
              </w:rPr>
              <w:t>країн</w:t>
            </w:r>
            <w:r>
              <w:rPr>
                <w:rFonts w:ascii="Times New Roman" w:hAnsi="Times New Roman"/>
                <w:sz w:val="28"/>
                <w:szCs w:val="28"/>
              </w:rPr>
              <w:t xml:space="preserve">. Учні можуть фантазувати, не враховуючи </w:t>
            </w:r>
            <w:r w:rsidRPr="00915775">
              <w:rPr>
                <w:rFonts w:ascii="Times New Roman" w:hAnsi="Times New Roman"/>
                <w:sz w:val="28"/>
                <w:szCs w:val="28"/>
              </w:rPr>
              <w:t>ці способ</w:t>
            </w:r>
            <w:r w:rsidR="00F42D52" w:rsidRPr="00915775">
              <w:rPr>
                <w:rFonts w:ascii="Times New Roman" w:hAnsi="Times New Roman"/>
                <w:sz w:val="28"/>
                <w:szCs w:val="28"/>
                <w:lang w:val="ru-RU"/>
              </w:rPr>
              <w:t>и</w:t>
            </w:r>
            <w:r w:rsidRPr="00915775">
              <w:rPr>
                <w:rFonts w:ascii="Times New Roman" w:hAnsi="Times New Roman"/>
                <w:sz w:val="28"/>
                <w:szCs w:val="28"/>
              </w:rPr>
              <w:t xml:space="preserve">, а можуть спиратися на них, якщо вчитель зробить підказку: </w:t>
            </w:r>
          </w:p>
          <w:p w:rsidR="005B3B3A" w:rsidRDefault="005B3B3A" w:rsidP="0058740F">
            <w:pPr>
              <w:spacing w:after="0" w:line="240" w:lineRule="auto"/>
              <w:rPr>
                <w:rFonts w:ascii="Times New Roman" w:hAnsi="Times New Roman"/>
                <w:sz w:val="28"/>
                <w:szCs w:val="28"/>
              </w:rPr>
            </w:pPr>
            <w:r w:rsidRPr="00915775">
              <w:rPr>
                <w:rFonts w:ascii="Times New Roman" w:hAnsi="Times New Roman"/>
                <w:sz w:val="28"/>
                <w:szCs w:val="28"/>
              </w:rPr>
              <w:t>Будьласка – будьласці, очевидно, слово утворено за аналогією</w:t>
            </w:r>
            <w:r w:rsidR="00B470E2" w:rsidRPr="00915775">
              <w:rPr>
                <w:rFonts w:ascii="Times New Roman" w:hAnsi="Times New Roman"/>
                <w:sz w:val="28"/>
                <w:szCs w:val="28"/>
              </w:rPr>
              <w:t>,</w:t>
            </w:r>
            <w:r w:rsidRPr="00915775">
              <w:rPr>
                <w:rFonts w:ascii="Times New Roman" w:hAnsi="Times New Roman"/>
                <w:sz w:val="28"/>
                <w:szCs w:val="28"/>
              </w:rPr>
              <w:t xml:space="preserve"> як </w:t>
            </w:r>
            <w:r w:rsidR="00C74963" w:rsidRPr="00915775">
              <w:rPr>
                <w:rFonts w:ascii="Times New Roman" w:hAnsi="Times New Roman"/>
                <w:sz w:val="28"/>
                <w:szCs w:val="28"/>
              </w:rPr>
              <w:t xml:space="preserve">Ямайка </w:t>
            </w:r>
            <w:r w:rsidR="00734CBA" w:rsidRPr="00915775">
              <w:rPr>
                <w:rFonts w:ascii="Times New Roman" w:hAnsi="Times New Roman"/>
                <w:sz w:val="28"/>
                <w:szCs w:val="28"/>
              </w:rPr>
              <w:t xml:space="preserve">– </w:t>
            </w:r>
            <w:r w:rsidR="00C74963" w:rsidRPr="00915775">
              <w:rPr>
                <w:rFonts w:ascii="Times New Roman" w:hAnsi="Times New Roman"/>
                <w:sz w:val="28"/>
                <w:szCs w:val="28"/>
              </w:rPr>
              <w:t>ямайці</w:t>
            </w:r>
            <w:r w:rsidRPr="00915775">
              <w:rPr>
                <w:rFonts w:ascii="Times New Roman" w:hAnsi="Times New Roman"/>
                <w:sz w:val="28"/>
                <w:szCs w:val="28"/>
              </w:rPr>
              <w:t>.</w:t>
            </w:r>
          </w:p>
          <w:p w:rsidR="00734CBA" w:rsidRDefault="005B3B3A" w:rsidP="0058740F">
            <w:pPr>
              <w:spacing w:after="0" w:line="240" w:lineRule="auto"/>
              <w:rPr>
                <w:rFonts w:ascii="Times New Roman" w:hAnsi="Times New Roman"/>
                <w:sz w:val="28"/>
                <w:szCs w:val="28"/>
              </w:rPr>
            </w:pPr>
            <w:r>
              <w:rPr>
                <w:rFonts w:ascii="Times New Roman" w:hAnsi="Times New Roman"/>
                <w:sz w:val="28"/>
                <w:szCs w:val="28"/>
              </w:rPr>
              <w:t>Як можна утворити назву мешканців від слова Ану? Можливо, Ану – ану</w:t>
            </w:r>
            <w:r w:rsidR="00C74963">
              <w:rPr>
                <w:rFonts w:ascii="Times New Roman" w:hAnsi="Times New Roman"/>
                <w:sz w:val="28"/>
                <w:szCs w:val="28"/>
              </w:rPr>
              <w:t>анці</w:t>
            </w:r>
            <w:r>
              <w:rPr>
                <w:rFonts w:ascii="Times New Roman" w:hAnsi="Times New Roman"/>
                <w:sz w:val="28"/>
                <w:szCs w:val="28"/>
              </w:rPr>
              <w:t xml:space="preserve">, як </w:t>
            </w:r>
            <w:r w:rsidR="00C74963">
              <w:rPr>
                <w:rFonts w:ascii="Times New Roman" w:hAnsi="Times New Roman"/>
                <w:sz w:val="28"/>
                <w:szCs w:val="28"/>
              </w:rPr>
              <w:t>Тувалу</w:t>
            </w:r>
            <w:r>
              <w:rPr>
                <w:rFonts w:ascii="Times New Roman" w:hAnsi="Times New Roman"/>
                <w:sz w:val="28"/>
                <w:szCs w:val="28"/>
              </w:rPr>
              <w:t xml:space="preserve"> – </w:t>
            </w:r>
            <w:r w:rsidR="00C74963">
              <w:rPr>
                <w:rFonts w:ascii="Times New Roman" w:hAnsi="Times New Roman"/>
                <w:sz w:val="28"/>
                <w:szCs w:val="28"/>
              </w:rPr>
              <w:t xml:space="preserve">тувалуанці. </w:t>
            </w:r>
          </w:p>
          <w:p w:rsidR="00C74963" w:rsidRDefault="00C74963" w:rsidP="0058740F">
            <w:pPr>
              <w:spacing w:after="0" w:line="240" w:lineRule="auto"/>
              <w:rPr>
                <w:rFonts w:ascii="Times New Roman" w:hAnsi="Times New Roman"/>
                <w:sz w:val="28"/>
                <w:szCs w:val="28"/>
              </w:rPr>
            </w:pPr>
            <w:r>
              <w:rPr>
                <w:rFonts w:ascii="Times New Roman" w:hAnsi="Times New Roman"/>
                <w:sz w:val="28"/>
                <w:szCs w:val="28"/>
              </w:rPr>
              <w:t xml:space="preserve">Але вчитель не нав’язує учням готової назви, а обговорює усі їхні варіанті, звертаючи увагу на кінцеві звуки слова, від якого утворюється нова назва. </w:t>
            </w:r>
          </w:p>
          <w:p w:rsidR="0014288F" w:rsidRDefault="0014288F" w:rsidP="0058740F">
            <w:pPr>
              <w:spacing w:after="0" w:line="240" w:lineRule="auto"/>
              <w:rPr>
                <w:rFonts w:ascii="Times New Roman" w:hAnsi="Times New Roman"/>
                <w:sz w:val="28"/>
                <w:szCs w:val="28"/>
              </w:rPr>
            </w:pPr>
          </w:p>
          <w:p w:rsidR="00C74963" w:rsidRDefault="00C74963" w:rsidP="00C74963">
            <w:pPr>
              <w:pStyle w:val="a3"/>
              <w:numPr>
                <w:ilvl w:val="0"/>
                <w:numId w:val="2"/>
              </w:numPr>
              <w:spacing w:after="0" w:line="240" w:lineRule="auto"/>
              <w:ind w:left="74" w:hanging="74"/>
              <w:rPr>
                <w:rFonts w:ascii="Times New Roman" w:hAnsi="Times New Roman"/>
                <w:sz w:val="28"/>
                <w:szCs w:val="28"/>
              </w:rPr>
            </w:pPr>
            <w:r>
              <w:rPr>
                <w:rFonts w:ascii="Times New Roman" w:hAnsi="Times New Roman"/>
                <w:sz w:val="28"/>
                <w:szCs w:val="28"/>
              </w:rPr>
              <w:t xml:space="preserve">Запишіть під диктування назви країн та утворіть від </w:t>
            </w:r>
            <w:r w:rsidR="00214DCD" w:rsidRPr="00915775">
              <w:rPr>
                <w:rFonts w:ascii="Times New Roman" w:hAnsi="Times New Roman"/>
                <w:sz w:val="28"/>
                <w:szCs w:val="28"/>
                <w:lang w:val="ru-RU"/>
              </w:rPr>
              <w:t>них</w:t>
            </w:r>
            <w:r>
              <w:rPr>
                <w:rFonts w:ascii="Times New Roman" w:hAnsi="Times New Roman"/>
                <w:sz w:val="28"/>
                <w:szCs w:val="28"/>
              </w:rPr>
              <w:t xml:space="preserve"> назви мешканців цих країн</w:t>
            </w:r>
            <w:r w:rsidR="003D133B">
              <w:rPr>
                <w:rFonts w:ascii="Times New Roman" w:hAnsi="Times New Roman"/>
                <w:sz w:val="28"/>
                <w:szCs w:val="28"/>
              </w:rPr>
              <w:t>:</w:t>
            </w:r>
          </w:p>
          <w:p w:rsidR="003D133B" w:rsidRPr="003D133B" w:rsidRDefault="003D133B" w:rsidP="00C74963">
            <w:pPr>
              <w:pStyle w:val="a3"/>
              <w:spacing w:after="0" w:line="240" w:lineRule="auto"/>
              <w:ind w:left="74"/>
              <w:rPr>
                <w:rFonts w:ascii="Times New Roman" w:hAnsi="Times New Roman"/>
                <w:i/>
                <w:sz w:val="28"/>
                <w:szCs w:val="28"/>
              </w:rPr>
            </w:pPr>
            <w:r w:rsidRPr="003D133B">
              <w:rPr>
                <w:rFonts w:ascii="Times New Roman" w:hAnsi="Times New Roman"/>
                <w:i/>
                <w:sz w:val="28"/>
                <w:szCs w:val="28"/>
              </w:rPr>
              <w:t xml:space="preserve">1) </w:t>
            </w:r>
            <w:r w:rsidR="0014288F" w:rsidRPr="003D133B">
              <w:rPr>
                <w:rFonts w:ascii="Times New Roman" w:hAnsi="Times New Roman"/>
                <w:i/>
                <w:sz w:val="28"/>
                <w:szCs w:val="28"/>
              </w:rPr>
              <w:t>Італія</w:t>
            </w:r>
            <w:r w:rsidRPr="003D133B">
              <w:rPr>
                <w:rFonts w:ascii="Times New Roman" w:hAnsi="Times New Roman"/>
                <w:i/>
                <w:sz w:val="28"/>
                <w:szCs w:val="28"/>
              </w:rPr>
              <w:t xml:space="preserve">, </w:t>
            </w:r>
            <w:r w:rsidR="0014288F" w:rsidRPr="003D133B">
              <w:rPr>
                <w:rFonts w:ascii="Times New Roman" w:hAnsi="Times New Roman"/>
                <w:i/>
                <w:sz w:val="28"/>
                <w:szCs w:val="28"/>
              </w:rPr>
              <w:t>Індія, Китай, Англія, Австралія</w:t>
            </w:r>
            <w:r w:rsidRPr="003D133B">
              <w:rPr>
                <w:rFonts w:ascii="Times New Roman" w:hAnsi="Times New Roman"/>
                <w:i/>
                <w:sz w:val="28"/>
                <w:szCs w:val="28"/>
              </w:rPr>
              <w:t>;</w:t>
            </w:r>
          </w:p>
          <w:p w:rsidR="0014288F" w:rsidRPr="003D133B" w:rsidRDefault="003D133B" w:rsidP="00C74963">
            <w:pPr>
              <w:pStyle w:val="a3"/>
              <w:spacing w:after="0" w:line="240" w:lineRule="auto"/>
              <w:ind w:left="74"/>
              <w:rPr>
                <w:rFonts w:ascii="Times New Roman" w:hAnsi="Times New Roman"/>
                <w:i/>
                <w:sz w:val="28"/>
                <w:szCs w:val="28"/>
              </w:rPr>
            </w:pPr>
            <w:r w:rsidRPr="003D133B">
              <w:rPr>
                <w:rFonts w:ascii="Times New Roman" w:hAnsi="Times New Roman"/>
                <w:i/>
                <w:sz w:val="28"/>
                <w:szCs w:val="28"/>
              </w:rPr>
              <w:t>2) Білорусь, Вірменія, Грузія, Польща, Литва.</w:t>
            </w:r>
          </w:p>
          <w:p w:rsidR="00734CBA" w:rsidRPr="00734CBA" w:rsidRDefault="00734CBA" w:rsidP="0058740F">
            <w:pPr>
              <w:spacing w:after="0" w:line="240" w:lineRule="auto"/>
              <w:rPr>
                <w:rFonts w:ascii="Times New Roman" w:hAnsi="Times New Roman"/>
                <w:sz w:val="28"/>
                <w:szCs w:val="28"/>
              </w:rPr>
            </w:pPr>
          </w:p>
          <w:p w:rsidR="0058740F" w:rsidRPr="00915775" w:rsidRDefault="0058740F" w:rsidP="0058740F">
            <w:pPr>
              <w:spacing w:after="0" w:line="240" w:lineRule="auto"/>
              <w:rPr>
                <w:rFonts w:ascii="Times New Roman" w:hAnsi="Times New Roman"/>
                <w:b/>
                <w:sz w:val="28"/>
                <w:szCs w:val="28"/>
                <w:lang w:val="ru-RU"/>
              </w:rPr>
            </w:pPr>
            <w:r>
              <w:rPr>
                <w:rFonts w:ascii="Times New Roman" w:hAnsi="Times New Roman"/>
                <w:b/>
                <w:sz w:val="28"/>
                <w:szCs w:val="28"/>
              </w:rPr>
              <w:t>Запис речень під диктування. Взаємопе</w:t>
            </w:r>
            <w:r w:rsidR="00915775">
              <w:rPr>
                <w:rFonts w:ascii="Times New Roman" w:hAnsi="Times New Roman"/>
                <w:b/>
                <w:sz w:val="28"/>
                <w:szCs w:val="28"/>
              </w:rPr>
              <w:t>ревірка. Тлумачення прислів’їв</w:t>
            </w:r>
          </w:p>
          <w:p w:rsidR="0058740F" w:rsidRDefault="0058740F" w:rsidP="0058740F">
            <w:pPr>
              <w:spacing w:after="0" w:line="240" w:lineRule="auto"/>
              <w:rPr>
                <w:rFonts w:ascii="Times New Roman" w:hAnsi="Times New Roman"/>
                <w:sz w:val="28"/>
                <w:szCs w:val="28"/>
              </w:rPr>
            </w:pPr>
          </w:p>
          <w:p w:rsidR="0058740F" w:rsidRPr="00906244" w:rsidRDefault="0058740F" w:rsidP="0058740F">
            <w:pPr>
              <w:spacing w:after="0" w:line="240" w:lineRule="auto"/>
              <w:rPr>
                <w:rFonts w:ascii="Times New Roman" w:hAnsi="Times New Roman"/>
                <w:i/>
                <w:sz w:val="28"/>
                <w:szCs w:val="28"/>
              </w:rPr>
            </w:pPr>
            <w:r w:rsidRPr="00906244">
              <w:rPr>
                <w:rFonts w:ascii="Times New Roman" w:hAnsi="Times New Roman"/>
                <w:i/>
                <w:sz w:val="28"/>
                <w:szCs w:val="28"/>
              </w:rPr>
              <w:t>Умій сказати, умій і змовчати.</w:t>
            </w:r>
          </w:p>
          <w:p w:rsidR="0058740F" w:rsidRPr="00906244" w:rsidRDefault="0058740F" w:rsidP="0058740F">
            <w:pPr>
              <w:spacing w:after="0" w:line="240" w:lineRule="auto"/>
              <w:rPr>
                <w:rFonts w:ascii="Times New Roman" w:hAnsi="Times New Roman"/>
                <w:i/>
                <w:sz w:val="28"/>
                <w:szCs w:val="28"/>
              </w:rPr>
            </w:pPr>
            <w:r w:rsidRPr="00906244">
              <w:rPr>
                <w:rFonts w:ascii="Times New Roman" w:hAnsi="Times New Roman"/>
                <w:i/>
                <w:sz w:val="28"/>
                <w:szCs w:val="28"/>
              </w:rPr>
              <w:t>Ласкаве слово і кішці приємно</w:t>
            </w:r>
            <w:r>
              <w:rPr>
                <w:rFonts w:ascii="Times New Roman" w:hAnsi="Times New Roman"/>
                <w:i/>
                <w:sz w:val="28"/>
                <w:szCs w:val="28"/>
              </w:rPr>
              <w:t>.</w:t>
            </w:r>
          </w:p>
          <w:p w:rsidR="0058740F" w:rsidRPr="00906244" w:rsidRDefault="0058740F" w:rsidP="0058740F">
            <w:pPr>
              <w:pStyle w:val="a3"/>
              <w:spacing w:after="0" w:line="240" w:lineRule="auto"/>
              <w:ind w:left="0"/>
              <w:rPr>
                <w:rFonts w:ascii="Times New Roman" w:hAnsi="Times New Roman"/>
                <w:i/>
                <w:color w:val="000000"/>
                <w:sz w:val="28"/>
                <w:szCs w:val="28"/>
                <w:shd w:val="clear" w:color="auto" w:fill="FFFFFF"/>
              </w:rPr>
            </w:pPr>
            <w:r w:rsidRPr="00906244">
              <w:rPr>
                <w:rFonts w:ascii="Times New Roman" w:hAnsi="Times New Roman"/>
                <w:i/>
                <w:color w:val="000000"/>
                <w:sz w:val="28"/>
                <w:szCs w:val="28"/>
                <w:shd w:val="clear" w:color="auto" w:fill="FFFFFF"/>
              </w:rPr>
              <w:t>Добре слово людині, що дощ у посуху.</w:t>
            </w:r>
          </w:p>
          <w:p w:rsidR="0058740F" w:rsidRPr="008A31B1" w:rsidRDefault="0058740F" w:rsidP="0058740F">
            <w:pPr>
              <w:shd w:val="clear" w:color="auto" w:fill="FFFFFF"/>
              <w:spacing w:after="0" w:line="240" w:lineRule="auto"/>
              <w:rPr>
                <w:rFonts w:ascii="Times New Roman" w:eastAsia="Times New Roman" w:hAnsi="Times New Roman"/>
                <w:i/>
                <w:color w:val="333333"/>
                <w:sz w:val="28"/>
                <w:szCs w:val="28"/>
                <w:lang w:eastAsia="ru-RU"/>
              </w:rPr>
            </w:pPr>
            <w:r w:rsidRPr="008A31B1">
              <w:rPr>
                <w:rFonts w:ascii="Times New Roman" w:eastAsia="Times New Roman" w:hAnsi="Times New Roman"/>
                <w:i/>
                <w:color w:val="333333"/>
                <w:sz w:val="28"/>
                <w:szCs w:val="28"/>
                <w:lang w:eastAsia="ru-RU"/>
              </w:rPr>
              <w:t>На добрий привіт – добра відповідь.</w:t>
            </w:r>
          </w:p>
          <w:p w:rsidR="0058740F" w:rsidRDefault="0058740F" w:rsidP="0058740F">
            <w:pPr>
              <w:pStyle w:val="a3"/>
              <w:spacing w:after="0" w:line="240" w:lineRule="auto"/>
              <w:ind w:left="0"/>
              <w:rPr>
                <w:rFonts w:ascii="Times New Roman" w:hAnsi="Times New Roman"/>
                <w:i/>
                <w:sz w:val="28"/>
                <w:szCs w:val="28"/>
                <w:lang w:val="ru-RU"/>
              </w:rPr>
            </w:pPr>
          </w:p>
          <w:p w:rsidR="0058740F" w:rsidRDefault="0058740F" w:rsidP="0058740F">
            <w:pPr>
              <w:spacing w:after="0" w:line="240" w:lineRule="auto"/>
              <w:rPr>
                <w:rFonts w:ascii="Times New Roman" w:hAnsi="Times New Roman"/>
                <w:sz w:val="28"/>
                <w:szCs w:val="28"/>
              </w:rPr>
            </w:pPr>
            <w:r w:rsidRPr="00906244">
              <w:rPr>
                <w:rFonts w:ascii="Times New Roman" w:hAnsi="Times New Roman"/>
                <w:b/>
                <w:i/>
                <w:sz w:val="28"/>
                <w:szCs w:val="28"/>
              </w:rPr>
              <w:t xml:space="preserve">Важливо! </w:t>
            </w:r>
            <w:r w:rsidRPr="00906244">
              <w:rPr>
                <w:rFonts w:ascii="Times New Roman" w:hAnsi="Times New Roman"/>
                <w:sz w:val="28"/>
                <w:szCs w:val="28"/>
              </w:rPr>
              <w:t>Учитель  заздалегідь на зворотному боці дошки записує прислів’я. Після того, як учні запишуть під диктування речення, учитель пропонує обмінятися зошитами і перевірити</w:t>
            </w:r>
            <w:r w:rsidR="00214DCD">
              <w:rPr>
                <w:rFonts w:ascii="Times New Roman" w:hAnsi="Times New Roman"/>
                <w:sz w:val="28"/>
                <w:szCs w:val="28"/>
              </w:rPr>
              <w:t xml:space="preserve"> записи одне в одного з опорою </w:t>
            </w:r>
            <w:r w:rsidR="00214DCD" w:rsidRPr="00915775">
              <w:rPr>
                <w:rFonts w:ascii="Times New Roman" w:hAnsi="Times New Roman"/>
                <w:sz w:val="28"/>
                <w:szCs w:val="28"/>
              </w:rPr>
              <w:t>н</w:t>
            </w:r>
            <w:r w:rsidRPr="00915775">
              <w:rPr>
                <w:rFonts w:ascii="Times New Roman" w:hAnsi="Times New Roman"/>
                <w:sz w:val="28"/>
                <w:szCs w:val="28"/>
              </w:rPr>
              <w:t>а з</w:t>
            </w:r>
            <w:r w:rsidRPr="00906244">
              <w:rPr>
                <w:rFonts w:ascii="Times New Roman" w:hAnsi="Times New Roman"/>
                <w:sz w:val="28"/>
                <w:szCs w:val="28"/>
              </w:rPr>
              <w:t xml:space="preserve">апис на дошці.  </w:t>
            </w:r>
          </w:p>
          <w:p w:rsidR="008D10A8" w:rsidRDefault="008D10A8" w:rsidP="0058740F">
            <w:pPr>
              <w:spacing w:after="0" w:line="240" w:lineRule="auto"/>
              <w:rPr>
                <w:rFonts w:ascii="Times New Roman" w:hAnsi="Times New Roman"/>
                <w:sz w:val="28"/>
                <w:szCs w:val="28"/>
              </w:rPr>
            </w:pPr>
          </w:p>
          <w:p w:rsidR="008D10A8" w:rsidRDefault="008D10A8" w:rsidP="0058740F">
            <w:pPr>
              <w:spacing w:after="0" w:line="240" w:lineRule="auto"/>
              <w:rPr>
                <w:rFonts w:ascii="Times New Roman" w:hAnsi="Times New Roman"/>
                <w:sz w:val="28"/>
                <w:szCs w:val="28"/>
              </w:rPr>
            </w:pPr>
            <w:r>
              <w:rPr>
                <w:rFonts w:ascii="Times New Roman" w:hAnsi="Times New Roman"/>
                <w:sz w:val="28"/>
                <w:szCs w:val="28"/>
              </w:rPr>
              <w:t xml:space="preserve">Домашнє завдання. Учням пропонується подбати про театральний реквізит </w:t>
            </w:r>
            <w:r w:rsidR="00CB5880">
              <w:rPr>
                <w:rFonts w:ascii="Times New Roman" w:hAnsi="Times New Roman"/>
                <w:sz w:val="28"/>
                <w:szCs w:val="28"/>
              </w:rPr>
              <w:t xml:space="preserve">та костюми </w:t>
            </w:r>
            <w:r>
              <w:rPr>
                <w:rFonts w:ascii="Times New Roman" w:hAnsi="Times New Roman"/>
                <w:sz w:val="28"/>
                <w:szCs w:val="28"/>
              </w:rPr>
              <w:t xml:space="preserve">до </w:t>
            </w:r>
            <w:r w:rsidR="00CB5880">
              <w:rPr>
                <w:rFonts w:ascii="Times New Roman" w:hAnsi="Times New Roman"/>
                <w:sz w:val="28"/>
                <w:szCs w:val="28"/>
              </w:rPr>
              <w:t xml:space="preserve">рольової гри </w:t>
            </w:r>
            <w:r>
              <w:rPr>
                <w:rFonts w:ascii="Times New Roman" w:hAnsi="Times New Roman"/>
                <w:sz w:val="28"/>
                <w:szCs w:val="28"/>
              </w:rPr>
              <w:t xml:space="preserve">в ситуаціях </w:t>
            </w:r>
            <w:r w:rsidRPr="008D10A8">
              <w:rPr>
                <w:rFonts w:ascii="Times New Roman" w:hAnsi="Times New Roman"/>
                <w:sz w:val="28"/>
                <w:szCs w:val="28"/>
              </w:rPr>
              <w:t>«У музеї», «На бензозаправці», «У медпункті», «Поселення в готель» , «Обід у ресторані»</w:t>
            </w:r>
            <w:r>
              <w:rPr>
                <w:rFonts w:ascii="Times New Roman" w:hAnsi="Times New Roman"/>
                <w:sz w:val="28"/>
                <w:szCs w:val="28"/>
              </w:rPr>
              <w:t>.</w:t>
            </w:r>
          </w:p>
          <w:p w:rsidR="0058740F" w:rsidRPr="0058740F" w:rsidRDefault="0058740F" w:rsidP="00A1716A">
            <w:pPr>
              <w:spacing w:after="0" w:line="240" w:lineRule="auto"/>
            </w:pPr>
          </w:p>
        </w:tc>
        <w:tc>
          <w:tcPr>
            <w:tcW w:w="5304" w:type="dxa"/>
            <w:gridSpan w:val="2"/>
          </w:tcPr>
          <w:p w:rsidR="007C3CFA" w:rsidRPr="0057796B" w:rsidRDefault="0034397F" w:rsidP="0058740F">
            <w:pPr>
              <w:spacing w:after="0" w:line="240" w:lineRule="auto"/>
              <w:rPr>
                <w:rFonts w:ascii="Times New Roman" w:hAnsi="Times New Roman"/>
                <w:sz w:val="28"/>
                <w:szCs w:val="28"/>
              </w:rPr>
            </w:pPr>
            <w:r>
              <w:rPr>
                <w:rFonts w:ascii="Times New Roman" w:hAnsi="Times New Roman"/>
                <w:sz w:val="28"/>
                <w:szCs w:val="28"/>
              </w:rPr>
              <w:t>«Королівство Ану», Галина Малик, Хрестоматія 1-2 кл., с.83</w:t>
            </w:r>
          </w:p>
          <w:p w:rsidR="00615AC9" w:rsidRPr="0057796B" w:rsidRDefault="00615AC9" w:rsidP="0058740F">
            <w:pPr>
              <w:spacing w:after="0" w:line="240" w:lineRule="auto"/>
              <w:rPr>
                <w:rFonts w:ascii="Times New Roman" w:hAnsi="Times New Roman"/>
                <w:sz w:val="28"/>
                <w:szCs w:val="28"/>
              </w:rPr>
            </w:pPr>
          </w:p>
          <w:p w:rsidR="00615AC9" w:rsidRDefault="00615AC9"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BA6B48" w:rsidRDefault="00BA6B48" w:rsidP="0058740F">
            <w:pPr>
              <w:spacing w:after="0" w:line="240" w:lineRule="auto"/>
              <w:rPr>
                <w:rFonts w:ascii="Times New Roman" w:hAnsi="Times New Roman"/>
                <w:sz w:val="28"/>
                <w:szCs w:val="28"/>
                <w:lang w:val="ru-RU"/>
              </w:rPr>
            </w:pPr>
          </w:p>
          <w:p w:rsidR="00A62F3B" w:rsidRPr="0057796B" w:rsidRDefault="00A62F3B" w:rsidP="0058740F">
            <w:pPr>
              <w:spacing w:after="0" w:line="240" w:lineRule="auto"/>
              <w:rPr>
                <w:rFonts w:ascii="Times New Roman" w:hAnsi="Times New Roman"/>
                <w:sz w:val="28"/>
                <w:szCs w:val="28"/>
              </w:rPr>
            </w:pPr>
          </w:p>
        </w:tc>
      </w:tr>
      <w:tr w:rsidR="00A1716A" w:rsidRPr="0057796B" w:rsidTr="00A546D2">
        <w:trPr>
          <w:trHeight w:val="559"/>
        </w:trPr>
        <w:tc>
          <w:tcPr>
            <w:tcW w:w="704" w:type="dxa"/>
          </w:tcPr>
          <w:p w:rsidR="00A1716A" w:rsidRPr="0057796B" w:rsidRDefault="00A1716A" w:rsidP="0058740F">
            <w:pPr>
              <w:spacing w:after="0" w:line="240" w:lineRule="auto"/>
              <w:rPr>
                <w:rFonts w:ascii="Times New Roman" w:hAnsi="Times New Roman"/>
                <w:sz w:val="28"/>
                <w:szCs w:val="28"/>
              </w:rPr>
            </w:pPr>
            <w:r>
              <w:rPr>
                <w:rFonts w:ascii="Times New Roman" w:hAnsi="Times New Roman"/>
                <w:sz w:val="28"/>
                <w:szCs w:val="28"/>
              </w:rPr>
              <w:t>2.</w:t>
            </w:r>
          </w:p>
        </w:tc>
        <w:tc>
          <w:tcPr>
            <w:tcW w:w="1076" w:type="dxa"/>
          </w:tcPr>
          <w:p w:rsidR="00A1716A" w:rsidRPr="0057796B" w:rsidRDefault="00A1716A" w:rsidP="0058740F">
            <w:pPr>
              <w:spacing w:after="0" w:line="240" w:lineRule="auto"/>
              <w:rPr>
                <w:rFonts w:ascii="Times New Roman" w:hAnsi="Times New Roman"/>
                <w:sz w:val="28"/>
                <w:szCs w:val="28"/>
              </w:rPr>
            </w:pPr>
          </w:p>
        </w:tc>
        <w:tc>
          <w:tcPr>
            <w:tcW w:w="2541" w:type="dxa"/>
          </w:tcPr>
          <w:p w:rsidR="00A1716A" w:rsidRPr="00A546D2" w:rsidRDefault="003D133B" w:rsidP="0058740F">
            <w:pPr>
              <w:spacing w:after="0" w:line="240" w:lineRule="auto"/>
              <w:rPr>
                <w:rFonts w:ascii="Times New Roman" w:hAnsi="Times New Roman"/>
                <w:sz w:val="28"/>
                <w:szCs w:val="28"/>
              </w:rPr>
            </w:pPr>
            <w:r>
              <w:rPr>
                <w:rFonts w:ascii="Times New Roman" w:hAnsi="Times New Roman"/>
                <w:sz w:val="28"/>
                <w:szCs w:val="28"/>
              </w:rPr>
              <w:t xml:space="preserve">Як виникають назвища міст, селищ, річок? </w:t>
            </w:r>
          </w:p>
        </w:tc>
        <w:tc>
          <w:tcPr>
            <w:tcW w:w="5303" w:type="dxa"/>
            <w:gridSpan w:val="2"/>
          </w:tcPr>
          <w:p w:rsidR="00A1716A" w:rsidRDefault="00A1716A" w:rsidP="00A1716A">
            <w:pPr>
              <w:spacing w:after="0" w:line="240" w:lineRule="auto"/>
              <w:rPr>
                <w:rFonts w:ascii="Times New Roman" w:hAnsi="Times New Roman"/>
                <w:b/>
                <w:sz w:val="28"/>
                <w:szCs w:val="28"/>
              </w:rPr>
            </w:pPr>
            <w:r>
              <w:rPr>
                <w:rFonts w:ascii="Times New Roman" w:hAnsi="Times New Roman"/>
                <w:b/>
                <w:sz w:val="28"/>
                <w:szCs w:val="28"/>
              </w:rPr>
              <w:t>Групова робота: створення карти королівства Будьласка. Перевірка  написань, що викликають сумнів, за орфографічним словником</w:t>
            </w:r>
          </w:p>
          <w:p w:rsidR="00A1716A" w:rsidRDefault="00A1716A" w:rsidP="00A1716A">
            <w:pPr>
              <w:spacing w:after="0" w:line="240" w:lineRule="auto"/>
              <w:rPr>
                <w:rFonts w:ascii="Times New Roman" w:hAnsi="Times New Roman"/>
                <w:b/>
                <w:sz w:val="28"/>
                <w:szCs w:val="28"/>
              </w:rPr>
            </w:pPr>
          </w:p>
          <w:p w:rsidR="00A1716A" w:rsidRDefault="00A1716A" w:rsidP="00A1716A">
            <w:pPr>
              <w:spacing w:after="0" w:line="240" w:lineRule="auto"/>
              <w:rPr>
                <w:rFonts w:ascii="Times New Roman" w:hAnsi="Times New Roman"/>
                <w:sz w:val="28"/>
                <w:szCs w:val="28"/>
              </w:rPr>
            </w:pPr>
            <w:r w:rsidRPr="0092640B">
              <w:rPr>
                <w:rFonts w:ascii="Times New Roman" w:hAnsi="Times New Roman"/>
                <w:b/>
                <w:i/>
                <w:sz w:val="28"/>
                <w:szCs w:val="28"/>
              </w:rPr>
              <w:t>Важливо!</w:t>
            </w:r>
            <w:r w:rsidRPr="001B614D">
              <w:rPr>
                <w:rFonts w:ascii="Times New Roman" w:hAnsi="Times New Roman"/>
                <w:sz w:val="28"/>
                <w:szCs w:val="28"/>
              </w:rPr>
              <w:t>Запропону</w:t>
            </w:r>
            <w:r>
              <w:rPr>
                <w:rFonts w:ascii="Times New Roman" w:hAnsi="Times New Roman"/>
                <w:sz w:val="28"/>
                <w:szCs w:val="28"/>
              </w:rPr>
              <w:t xml:space="preserve">йте </w:t>
            </w:r>
            <w:r w:rsidRPr="001B614D">
              <w:rPr>
                <w:rFonts w:ascii="Times New Roman" w:hAnsi="Times New Roman"/>
                <w:sz w:val="28"/>
                <w:szCs w:val="28"/>
              </w:rPr>
              <w:t xml:space="preserve">учням </w:t>
            </w:r>
            <w:r>
              <w:rPr>
                <w:rFonts w:ascii="Times New Roman" w:hAnsi="Times New Roman"/>
                <w:sz w:val="28"/>
                <w:szCs w:val="28"/>
              </w:rPr>
              <w:t>пригадати та записати 10, так званих, ввічливих слів (можна і більше, якщо пригадають). Далі учні отримують шаблон з картою  королівства Будьласка, який вони мають розфарбувати, і подумати, як могли би називатися міста, села, річки, гори в королівстві Будьласка. Учитель не обмежує учнів в їхній творчості, тобто учні можуть назвати місто словом «Спасибі», а гору «Вибач», можуть і вигадати якісь назви, наприклад</w:t>
            </w:r>
            <w:r w:rsidR="00214DCD" w:rsidRPr="00915775">
              <w:rPr>
                <w:rFonts w:ascii="Times New Roman" w:hAnsi="Times New Roman"/>
                <w:sz w:val="28"/>
                <w:szCs w:val="28"/>
                <w:lang w:val="ru-RU"/>
              </w:rPr>
              <w:t>:</w:t>
            </w:r>
            <w:r w:rsidRPr="00915775">
              <w:rPr>
                <w:rFonts w:ascii="Times New Roman" w:hAnsi="Times New Roman"/>
                <w:sz w:val="28"/>
                <w:szCs w:val="28"/>
              </w:rPr>
              <w:t xml:space="preserve"> «Щиродякую». Учитель не обмежує учнів, а лише під час обговорення звертає увагу, чи відповідає назва загальноприйнятому слову</w:t>
            </w:r>
            <w:r w:rsidR="00214DCD" w:rsidRPr="00915775">
              <w:rPr>
                <w:rFonts w:ascii="Times New Roman" w:hAnsi="Times New Roman"/>
                <w:sz w:val="28"/>
                <w:szCs w:val="28"/>
                <w:lang w:val="ru-RU"/>
              </w:rPr>
              <w:t>,</w:t>
            </w:r>
            <w:r w:rsidRPr="00915775">
              <w:rPr>
                <w:rFonts w:ascii="Times New Roman" w:hAnsi="Times New Roman"/>
                <w:sz w:val="28"/>
                <w:szCs w:val="28"/>
              </w:rPr>
              <w:t xml:space="preserve"> чи це вигадане слово. Також учитель нагадує учням відомі піктограми на позначення музеїв, бензозаправок, пунктів медичної допомоги, готелів, ресторанів тощо. Ці піктограм</w:t>
            </w:r>
            <w:r w:rsidR="00214DCD" w:rsidRPr="00915775">
              <w:rPr>
                <w:rFonts w:ascii="Times New Roman" w:hAnsi="Times New Roman"/>
                <w:sz w:val="28"/>
                <w:szCs w:val="28"/>
                <w:lang w:val="ru-RU"/>
              </w:rPr>
              <w:t>и</w:t>
            </w:r>
            <w:r w:rsidRPr="00915775">
              <w:rPr>
                <w:rFonts w:ascii="Times New Roman" w:hAnsi="Times New Roman"/>
                <w:sz w:val="28"/>
                <w:szCs w:val="28"/>
              </w:rPr>
              <w:t xml:space="preserve"> учні мають розмістити </w:t>
            </w:r>
            <w:r w:rsidR="00915775" w:rsidRPr="00915775">
              <w:rPr>
                <w:rFonts w:ascii="Times New Roman" w:hAnsi="Times New Roman"/>
                <w:sz w:val="28"/>
                <w:szCs w:val="28"/>
                <w:lang w:val="ru-RU"/>
              </w:rPr>
              <w:t>на</w:t>
            </w:r>
            <w:r>
              <w:rPr>
                <w:rFonts w:ascii="Times New Roman" w:hAnsi="Times New Roman"/>
                <w:sz w:val="28"/>
                <w:szCs w:val="28"/>
              </w:rPr>
              <w:t xml:space="preserve"> шляхах між містами та селами.  Бажано також придумати назви і для цих місць. </w:t>
            </w:r>
          </w:p>
          <w:p w:rsidR="00A1716A" w:rsidRDefault="00A1716A" w:rsidP="00A1716A">
            <w:pPr>
              <w:spacing w:after="0" w:line="240" w:lineRule="auto"/>
              <w:rPr>
                <w:rFonts w:ascii="Times New Roman" w:hAnsi="Times New Roman"/>
                <w:sz w:val="28"/>
                <w:szCs w:val="28"/>
              </w:rPr>
            </w:pPr>
          </w:p>
          <w:p w:rsidR="00A1716A" w:rsidRDefault="00A1716A" w:rsidP="00A1716A">
            <w:pPr>
              <w:spacing w:after="0" w:line="240" w:lineRule="auto"/>
              <w:rPr>
                <w:rFonts w:ascii="Times New Roman" w:hAnsi="Times New Roman"/>
                <w:sz w:val="28"/>
                <w:szCs w:val="28"/>
              </w:rPr>
            </w:pPr>
          </w:p>
          <w:p w:rsidR="00A1716A" w:rsidRDefault="00A1716A" w:rsidP="00A1716A">
            <w:pPr>
              <w:spacing w:after="0" w:line="240" w:lineRule="auto"/>
              <w:rPr>
                <w:rFonts w:ascii="Times New Roman" w:hAnsi="Times New Roman"/>
                <w:b/>
                <w:sz w:val="28"/>
                <w:szCs w:val="28"/>
              </w:rPr>
            </w:pPr>
            <w:r w:rsidRPr="00A1716A">
              <w:rPr>
                <w:rFonts w:ascii="Times New Roman" w:hAnsi="Times New Roman"/>
                <w:b/>
                <w:sz w:val="28"/>
                <w:szCs w:val="28"/>
              </w:rPr>
              <w:t xml:space="preserve">Гра-драматизація  </w:t>
            </w:r>
            <w:r w:rsidR="008D10A8">
              <w:rPr>
                <w:rFonts w:ascii="Times New Roman" w:hAnsi="Times New Roman"/>
                <w:b/>
                <w:sz w:val="28"/>
                <w:szCs w:val="28"/>
              </w:rPr>
              <w:t xml:space="preserve">«Подорож до королівства Будьласка» </w:t>
            </w:r>
          </w:p>
          <w:p w:rsidR="008D10A8" w:rsidRDefault="008D10A8" w:rsidP="00A1716A">
            <w:pPr>
              <w:spacing w:after="0" w:line="240" w:lineRule="auto"/>
              <w:rPr>
                <w:rFonts w:ascii="Times New Roman" w:hAnsi="Times New Roman"/>
                <w:b/>
                <w:sz w:val="28"/>
                <w:szCs w:val="28"/>
              </w:rPr>
            </w:pPr>
          </w:p>
          <w:p w:rsidR="00A1716A" w:rsidRPr="00A1716A" w:rsidRDefault="00A1716A" w:rsidP="00A1716A">
            <w:pPr>
              <w:spacing w:after="0" w:line="240" w:lineRule="auto"/>
              <w:rPr>
                <w:rFonts w:ascii="Times New Roman" w:hAnsi="Times New Roman"/>
                <w:sz w:val="28"/>
                <w:szCs w:val="28"/>
              </w:rPr>
            </w:pPr>
            <w:r w:rsidRPr="00A1716A">
              <w:rPr>
                <w:rFonts w:ascii="Times New Roman" w:hAnsi="Times New Roman"/>
                <w:b/>
                <w:i/>
                <w:sz w:val="28"/>
                <w:szCs w:val="28"/>
              </w:rPr>
              <w:t xml:space="preserve">Важливо! </w:t>
            </w:r>
            <w:r>
              <w:rPr>
                <w:rFonts w:ascii="Times New Roman" w:hAnsi="Times New Roman"/>
                <w:sz w:val="28"/>
                <w:szCs w:val="28"/>
              </w:rPr>
              <w:t xml:space="preserve"> Учням пропонується </w:t>
            </w:r>
            <w:r w:rsidR="008D10A8">
              <w:rPr>
                <w:rFonts w:ascii="Times New Roman" w:hAnsi="Times New Roman"/>
                <w:sz w:val="28"/>
                <w:szCs w:val="28"/>
              </w:rPr>
              <w:t xml:space="preserve">подорож  до королівством Будьласка в той час, коли там велася таємна війна королем з королівства Ану. Кожна група </w:t>
            </w:r>
            <w:r>
              <w:rPr>
                <w:rFonts w:ascii="Times New Roman" w:hAnsi="Times New Roman"/>
                <w:sz w:val="28"/>
                <w:szCs w:val="28"/>
              </w:rPr>
              <w:t>об</w:t>
            </w:r>
            <w:r w:rsidR="008D10A8">
              <w:rPr>
                <w:rFonts w:ascii="Times New Roman" w:hAnsi="Times New Roman"/>
                <w:sz w:val="28"/>
                <w:szCs w:val="28"/>
              </w:rPr>
              <w:t>и</w:t>
            </w:r>
            <w:r>
              <w:rPr>
                <w:rFonts w:ascii="Times New Roman" w:hAnsi="Times New Roman"/>
                <w:sz w:val="28"/>
                <w:szCs w:val="28"/>
              </w:rPr>
              <w:t>ра</w:t>
            </w:r>
            <w:r w:rsidR="008D10A8">
              <w:rPr>
                <w:rFonts w:ascii="Times New Roman" w:hAnsi="Times New Roman"/>
                <w:sz w:val="28"/>
                <w:szCs w:val="28"/>
              </w:rPr>
              <w:t>є</w:t>
            </w:r>
            <w:r>
              <w:rPr>
                <w:rFonts w:ascii="Times New Roman" w:hAnsi="Times New Roman"/>
                <w:sz w:val="28"/>
                <w:szCs w:val="28"/>
              </w:rPr>
              <w:t xml:space="preserve"> ситуацію спілкування </w:t>
            </w:r>
            <w:r w:rsidR="008D10A8" w:rsidRPr="008D10A8">
              <w:rPr>
                <w:rFonts w:ascii="Times New Roman" w:hAnsi="Times New Roman"/>
                <w:sz w:val="28"/>
                <w:szCs w:val="28"/>
              </w:rPr>
              <w:t xml:space="preserve">(«У музеї», «На бензозаправці», «У медпункті», «Поселення в готель» , «Обід у ресторані» ) і </w:t>
            </w:r>
            <w:r w:rsidR="008D10A8">
              <w:rPr>
                <w:rFonts w:ascii="Times New Roman" w:hAnsi="Times New Roman"/>
                <w:sz w:val="28"/>
                <w:szCs w:val="28"/>
              </w:rPr>
              <w:t>розігрує її за власним сюжетом. Після перегляду кожної гри обговорюється, чи втручався в спілкування хтось із королівства Ану</w:t>
            </w:r>
            <w:r w:rsidR="00734CBA">
              <w:rPr>
                <w:rFonts w:ascii="Times New Roman" w:hAnsi="Times New Roman"/>
                <w:sz w:val="28"/>
                <w:szCs w:val="28"/>
              </w:rPr>
              <w:t>, чи вдалося будьласцям перемогти</w:t>
            </w:r>
            <w:r w:rsidR="008D10A8">
              <w:rPr>
                <w:rFonts w:ascii="Times New Roman" w:hAnsi="Times New Roman"/>
                <w:sz w:val="28"/>
                <w:szCs w:val="28"/>
              </w:rPr>
              <w:t>.</w:t>
            </w:r>
          </w:p>
          <w:p w:rsidR="00A1716A" w:rsidRPr="001005D2" w:rsidRDefault="00A1716A" w:rsidP="0058740F">
            <w:pPr>
              <w:spacing w:after="0" w:line="240" w:lineRule="auto"/>
              <w:jc w:val="both"/>
              <w:rPr>
                <w:rFonts w:ascii="Times New Roman" w:hAnsi="Times New Roman"/>
                <w:b/>
                <w:sz w:val="28"/>
                <w:szCs w:val="28"/>
              </w:rPr>
            </w:pPr>
          </w:p>
        </w:tc>
        <w:tc>
          <w:tcPr>
            <w:tcW w:w="5304" w:type="dxa"/>
            <w:gridSpan w:val="2"/>
          </w:tcPr>
          <w:p w:rsidR="00A1716A" w:rsidRPr="00A546D2" w:rsidRDefault="00A1716A" w:rsidP="0058740F">
            <w:pPr>
              <w:spacing w:after="0" w:line="240" w:lineRule="auto"/>
              <w:jc w:val="both"/>
              <w:rPr>
                <w:rFonts w:ascii="Times New Roman" w:hAnsi="Times New Roman"/>
                <w:sz w:val="28"/>
                <w:szCs w:val="28"/>
              </w:rPr>
            </w:pPr>
          </w:p>
        </w:tc>
      </w:tr>
      <w:tr w:rsidR="0058740F" w:rsidRPr="0057796B" w:rsidTr="00A546D2">
        <w:trPr>
          <w:trHeight w:val="559"/>
        </w:trPr>
        <w:tc>
          <w:tcPr>
            <w:tcW w:w="704" w:type="dxa"/>
          </w:tcPr>
          <w:p w:rsidR="0058740F" w:rsidRPr="0057796B" w:rsidRDefault="003D133B" w:rsidP="0058740F">
            <w:pPr>
              <w:spacing w:after="0" w:line="240" w:lineRule="auto"/>
              <w:rPr>
                <w:rFonts w:ascii="Times New Roman" w:hAnsi="Times New Roman"/>
                <w:sz w:val="28"/>
                <w:szCs w:val="28"/>
              </w:rPr>
            </w:pPr>
            <w:r>
              <w:rPr>
                <w:rFonts w:ascii="Times New Roman" w:hAnsi="Times New Roman"/>
                <w:sz w:val="28"/>
                <w:szCs w:val="28"/>
              </w:rPr>
              <w:t>3.</w:t>
            </w:r>
          </w:p>
        </w:tc>
        <w:tc>
          <w:tcPr>
            <w:tcW w:w="1076" w:type="dxa"/>
          </w:tcPr>
          <w:p w:rsidR="0058740F" w:rsidRPr="0057796B" w:rsidRDefault="0058740F" w:rsidP="0058740F">
            <w:pPr>
              <w:spacing w:after="0" w:line="240" w:lineRule="auto"/>
              <w:rPr>
                <w:rFonts w:ascii="Times New Roman" w:hAnsi="Times New Roman"/>
                <w:sz w:val="28"/>
                <w:szCs w:val="28"/>
              </w:rPr>
            </w:pPr>
          </w:p>
        </w:tc>
        <w:tc>
          <w:tcPr>
            <w:tcW w:w="2541" w:type="dxa"/>
          </w:tcPr>
          <w:p w:rsidR="0058740F" w:rsidRPr="001C4FF7" w:rsidRDefault="0058740F" w:rsidP="003D133B">
            <w:pPr>
              <w:spacing w:after="0" w:line="240" w:lineRule="auto"/>
              <w:rPr>
                <w:rFonts w:ascii="Times New Roman" w:hAnsi="Times New Roman"/>
                <w:sz w:val="28"/>
                <w:szCs w:val="28"/>
              </w:rPr>
            </w:pPr>
            <w:r w:rsidRPr="00A546D2">
              <w:rPr>
                <w:rFonts w:ascii="Times New Roman" w:hAnsi="Times New Roman"/>
                <w:sz w:val="28"/>
                <w:szCs w:val="28"/>
              </w:rPr>
              <w:t>Як виникають назви м</w:t>
            </w:r>
            <w:r>
              <w:rPr>
                <w:rFonts w:ascii="Times New Roman" w:hAnsi="Times New Roman"/>
                <w:sz w:val="28"/>
                <w:szCs w:val="28"/>
              </w:rPr>
              <w:t>іст, селищ, річок</w:t>
            </w:r>
            <w:r w:rsidR="003D133B">
              <w:rPr>
                <w:rFonts w:ascii="Times New Roman" w:hAnsi="Times New Roman"/>
                <w:sz w:val="28"/>
                <w:szCs w:val="28"/>
              </w:rPr>
              <w:t>? (продовження)</w:t>
            </w:r>
          </w:p>
        </w:tc>
        <w:tc>
          <w:tcPr>
            <w:tcW w:w="5303" w:type="dxa"/>
            <w:gridSpan w:val="2"/>
          </w:tcPr>
          <w:p w:rsidR="0058740F" w:rsidRPr="001005D2" w:rsidRDefault="0058740F" w:rsidP="0058740F">
            <w:pPr>
              <w:spacing w:after="0" w:line="240" w:lineRule="auto"/>
              <w:jc w:val="both"/>
              <w:rPr>
                <w:rFonts w:ascii="Times New Roman" w:hAnsi="Times New Roman"/>
                <w:b/>
                <w:sz w:val="28"/>
                <w:szCs w:val="28"/>
              </w:rPr>
            </w:pPr>
            <w:r w:rsidRPr="001005D2">
              <w:rPr>
                <w:rFonts w:ascii="Times New Roman" w:hAnsi="Times New Roman"/>
                <w:b/>
                <w:sz w:val="28"/>
                <w:szCs w:val="28"/>
              </w:rPr>
              <w:t xml:space="preserve">Джерела інформації: </w:t>
            </w:r>
            <w:r>
              <w:rPr>
                <w:rFonts w:ascii="Times New Roman" w:hAnsi="Times New Roman"/>
                <w:b/>
                <w:sz w:val="28"/>
                <w:szCs w:val="28"/>
              </w:rPr>
              <w:t>факти та вигадки, підтвердження фактів</w:t>
            </w:r>
          </w:p>
          <w:p w:rsidR="0058740F" w:rsidRDefault="0058740F" w:rsidP="0058740F">
            <w:pPr>
              <w:pStyle w:val="a3"/>
              <w:numPr>
                <w:ilvl w:val="0"/>
                <w:numId w:val="34"/>
              </w:numPr>
              <w:spacing w:after="0" w:line="240" w:lineRule="auto"/>
              <w:ind w:left="215" w:hanging="215"/>
              <w:jc w:val="both"/>
              <w:rPr>
                <w:rFonts w:ascii="Times New Roman" w:hAnsi="Times New Roman"/>
                <w:sz w:val="28"/>
                <w:szCs w:val="28"/>
              </w:rPr>
            </w:pPr>
            <w:r w:rsidRPr="006C6D15">
              <w:rPr>
                <w:rFonts w:ascii="Times New Roman" w:hAnsi="Times New Roman"/>
                <w:sz w:val="28"/>
                <w:szCs w:val="28"/>
              </w:rPr>
              <w:t>Зараз ми переглянемо мультфільм «Тернопільська квітка», але перед цим ви отримаєте випереджуюче завдання. Перед вами два речення</w:t>
            </w:r>
            <w:r>
              <w:rPr>
                <w:rFonts w:ascii="Times New Roman" w:hAnsi="Times New Roman"/>
                <w:sz w:val="28"/>
                <w:szCs w:val="28"/>
              </w:rPr>
              <w:t xml:space="preserve">. Прочитайте їх та поміркуйте, яке з них повідомляє факти, а в якому міститься вигадка. Використовуючи стікери (наприклад, зелений – факт, жовтий – вигадка) позначте свою думку. У разі, якщо вам важко визначитися, то використайте червоний стікер, який прикріпіть окремо. </w:t>
            </w:r>
          </w:p>
          <w:p w:rsidR="0058740F" w:rsidRPr="006C6D15" w:rsidRDefault="0058740F" w:rsidP="0058740F">
            <w:pPr>
              <w:pStyle w:val="a3"/>
              <w:spacing w:after="0" w:line="240" w:lineRule="auto"/>
              <w:jc w:val="both"/>
              <w:rPr>
                <w:rFonts w:ascii="Times New Roman" w:hAnsi="Times New Roman"/>
                <w:sz w:val="28"/>
                <w:szCs w:val="28"/>
              </w:rPr>
            </w:pPr>
          </w:p>
          <w:p w:rsidR="0058740F" w:rsidRPr="00DE7992" w:rsidRDefault="0058740F" w:rsidP="0058740F">
            <w:pPr>
              <w:pStyle w:val="a3"/>
              <w:numPr>
                <w:ilvl w:val="0"/>
                <w:numId w:val="33"/>
              </w:numPr>
              <w:spacing w:after="0" w:line="240" w:lineRule="auto"/>
              <w:ind w:left="357"/>
              <w:jc w:val="both"/>
              <w:rPr>
                <w:rFonts w:ascii="Times New Roman" w:hAnsi="Times New Roman"/>
                <w:i/>
                <w:sz w:val="28"/>
                <w:szCs w:val="28"/>
              </w:rPr>
            </w:pPr>
            <w:r w:rsidRPr="00DE7992">
              <w:rPr>
                <w:rFonts w:ascii="Times New Roman" w:hAnsi="Times New Roman"/>
                <w:i/>
                <w:sz w:val="28"/>
                <w:szCs w:val="28"/>
              </w:rPr>
              <w:t>Місто Тернопіль було засноване у 1540 році польським військовим і державним діячем Яном Амором Тарновським і назване на його честь.</w:t>
            </w:r>
          </w:p>
          <w:p w:rsidR="0058740F" w:rsidRDefault="0058740F" w:rsidP="0058740F">
            <w:pPr>
              <w:pStyle w:val="a3"/>
              <w:numPr>
                <w:ilvl w:val="0"/>
                <w:numId w:val="33"/>
              </w:numPr>
              <w:spacing w:after="0" w:line="240" w:lineRule="auto"/>
              <w:ind w:left="357"/>
              <w:jc w:val="both"/>
              <w:rPr>
                <w:rFonts w:ascii="Times New Roman" w:hAnsi="Times New Roman"/>
                <w:i/>
                <w:sz w:val="28"/>
                <w:szCs w:val="28"/>
              </w:rPr>
            </w:pPr>
            <w:r w:rsidRPr="00DE7992">
              <w:rPr>
                <w:rFonts w:ascii="Times New Roman" w:hAnsi="Times New Roman"/>
                <w:i/>
                <w:sz w:val="28"/>
                <w:szCs w:val="28"/>
              </w:rPr>
              <w:t>Місто Тернопіль назване на честь квітки терен, яка своїми колючими гілками зупинила ворогів, які напали на місто.</w:t>
            </w:r>
          </w:p>
          <w:p w:rsidR="0058740F" w:rsidRPr="00DE7992" w:rsidRDefault="0058740F" w:rsidP="0058740F">
            <w:pPr>
              <w:pStyle w:val="a3"/>
              <w:spacing w:after="0" w:line="240" w:lineRule="auto"/>
              <w:ind w:left="357"/>
              <w:jc w:val="both"/>
              <w:rPr>
                <w:rFonts w:ascii="Times New Roman" w:hAnsi="Times New Roman"/>
                <w:i/>
                <w:sz w:val="28"/>
                <w:szCs w:val="28"/>
              </w:rPr>
            </w:pPr>
          </w:p>
          <w:p w:rsidR="0058740F" w:rsidRDefault="0058740F" w:rsidP="0058740F">
            <w:pPr>
              <w:spacing w:after="0" w:line="240" w:lineRule="auto"/>
              <w:ind w:left="74"/>
              <w:jc w:val="both"/>
              <w:rPr>
                <w:rFonts w:ascii="Times New Roman" w:hAnsi="Times New Roman"/>
                <w:sz w:val="28"/>
                <w:szCs w:val="28"/>
              </w:rPr>
            </w:pPr>
            <w:r w:rsidRPr="000A3739">
              <w:rPr>
                <w:rFonts w:ascii="Times New Roman" w:hAnsi="Times New Roman"/>
                <w:b/>
                <w:i/>
                <w:sz w:val="28"/>
                <w:szCs w:val="28"/>
              </w:rPr>
              <w:t>Важливо!</w:t>
            </w:r>
            <w:r>
              <w:rPr>
                <w:rFonts w:ascii="Times New Roman" w:hAnsi="Times New Roman"/>
                <w:sz w:val="28"/>
                <w:szCs w:val="28"/>
              </w:rPr>
              <w:t xml:space="preserve">Учитель записує на дошці речення так, щоб учні могли підійти і визначитися. Після підведення підсумків ще раз обговорюється, що фактом є те, що справді відбулося і підтверджується документами, фотографіями тощо. Уточнюється, що на основі таких документів створюються довідники, енциклопедії, де можна теж впевнитися, чи є якась інформація фактом. Наприклад, у статті «Тернопіль» у Вікіпедії учні можуть знайти підтвердження року заснування міста та прізвища його засновника.  Інформація про те, що назва міста могла з’явитися  на честь квітки терен, як про це розповідає легенда, фактом не є. </w:t>
            </w:r>
          </w:p>
          <w:p w:rsidR="0058740F" w:rsidRDefault="0058740F" w:rsidP="0058740F">
            <w:pPr>
              <w:spacing w:after="0" w:line="240" w:lineRule="auto"/>
              <w:ind w:left="74"/>
              <w:jc w:val="both"/>
              <w:rPr>
                <w:rFonts w:ascii="Times New Roman" w:hAnsi="Times New Roman"/>
                <w:sz w:val="28"/>
                <w:szCs w:val="28"/>
              </w:rPr>
            </w:pPr>
          </w:p>
          <w:p w:rsidR="0058740F" w:rsidRPr="001005D2" w:rsidRDefault="0058740F" w:rsidP="0058740F">
            <w:pPr>
              <w:spacing w:after="0" w:line="240" w:lineRule="auto"/>
              <w:jc w:val="both"/>
              <w:rPr>
                <w:rFonts w:ascii="Times New Roman" w:hAnsi="Times New Roman"/>
                <w:b/>
                <w:sz w:val="28"/>
                <w:szCs w:val="28"/>
              </w:rPr>
            </w:pPr>
            <w:r w:rsidRPr="001005D2">
              <w:rPr>
                <w:rFonts w:ascii="Times New Roman" w:hAnsi="Times New Roman"/>
                <w:b/>
                <w:sz w:val="28"/>
                <w:szCs w:val="28"/>
              </w:rPr>
              <w:t xml:space="preserve">Джерела інформації: </w:t>
            </w:r>
            <w:r>
              <w:rPr>
                <w:rFonts w:ascii="Times New Roman" w:hAnsi="Times New Roman"/>
                <w:b/>
                <w:sz w:val="28"/>
                <w:szCs w:val="28"/>
              </w:rPr>
              <w:t>знайомство з легендою «</w:t>
            </w:r>
            <w:r w:rsidRPr="00915775">
              <w:rPr>
                <w:rFonts w:ascii="Times New Roman" w:hAnsi="Times New Roman"/>
                <w:b/>
                <w:sz w:val="28"/>
                <w:szCs w:val="28"/>
              </w:rPr>
              <w:t>Тернопільс</w:t>
            </w:r>
            <w:r w:rsidR="00A530CF" w:rsidRPr="00915775">
              <w:rPr>
                <w:rFonts w:ascii="Times New Roman" w:hAnsi="Times New Roman"/>
                <w:b/>
                <w:sz w:val="28"/>
                <w:szCs w:val="28"/>
              </w:rPr>
              <w:t>ь</w:t>
            </w:r>
            <w:r w:rsidRPr="00915775">
              <w:rPr>
                <w:rFonts w:ascii="Times New Roman" w:hAnsi="Times New Roman"/>
                <w:b/>
                <w:sz w:val="28"/>
                <w:szCs w:val="28"/>
              </w:rPr>
              <w:t>ка квітка» за мультсеріалом «Моя країна</w:t>
            </w:r>
            <w:r w:rsidRPr="001005D2">
              <w:rPr>
                <w:rFonts w:ascii="Times New Roman" w:hAnsi="Times New Roman"/>
                <w:b/>
                <w:sz w:val="28"/>
                <w:szCs w:val="28"/>
              </w:rPr>
              <w:t xml:space="preserve"> Україна», </w:t>
            </w:r>
            <w:r>
              <w:rPr>
                <w:rFonts w:ascii="Times New Roman" w:hAnsi="Times New Roman"/>
                <w:b/>
                <w:sz w:val="28"/>
                <w:szCs w:val="28"/>
              </w:rPr>
              <w:t>7</w:t>
            </w:r>
            <w:r w:rsidRPr="001005D2">
              <w:rPr>
                <w:rFonts w:ascii="Times New Roman" w:hAnsi="Times New Roman"/>
                <w:b/>
                <w:sz w:val="28"/>
                <w:szCs w:val="28"/>
              </w:rPr>
              <w:t xml:space="preserve"> серія (студія Новатор фільм, художній керівник проекту Степан Коваль)</w:t>
            </w:r>
          </w:p>
          <w:p w:rsidR="0058740F" w:rsidRDefault="0058740F" w:rsidP="0058740F">
            <w:pPr>
              <w:pStyle w:val="a3"/>
              <w:numPr>
                <w:ilvl w:val="0"/>
                <w:numId w:val="34"/>
              </w:numPr>
              <w:spacing w:after="0" w:line="240" w:lineRule="auto"/>
              <w:ind w:left="74" w:hanging="141"/>
              <w:jc w:val="both"/>
              <w:rPr>
                <w:rFonts w:ascii="Times New Roman" w:hAnsi="Times New Roman"/>
                <w:sz w:val="28"/>
                <w:szCs w:val="28"/>
              </w:rPr>
            </w:pPr>
            <w:r w:rsidRPr="002A54A9">
              <w:rPr>
                <w:rFonts w:ascii="Times New Roman" w:hAnsi="Times New Roman"/>
                <w:sz w:val="28"/>
                <w:szCs w:val="28"/>
              </w:rPr>
              <w:t>Про що йдеться в легенді про квітку терен?</w:t>
            </w:r>
          </w:p>
          <w:p w:rsidR="0058740F" w:rsidRPr="002A54A9" w:rsidRDefault="0058740F" w:rsidP="0058740F">
            <w:pPr>
              <w:pStyle w:val="a3"/>
              <w:numPr>
                <w:ilvl w:val="0"/>
                <w:numId w:val="34"/>
              </w:numPr>
              <w:spacing w:after="0" w:line="240" w:lineRule="auto"/>
              <w:ind w:left="74" w:hanging="141"/>
              <w:jc w:val="both"/>
              <w:rPr>
                <w:rFonts w:ascii="Times New Roman" w:hAnsi="Times New Roman"/>
                <w:sz w:val="28"/>
                <w:szCs w:val="28"/>
              </w:rPr>
            </w:pPr>
            <w:r>
              <w:rPr>
                <w:rFonts w:ascii="Times New Roman" w:hAnsi="Times New Roman"/>
                <w:sz w:val="28"/>
                <w:szCs w:val="28"/>
              </w:rPr>
              <w:t xml:space="preserve">Чи можна козака Жука назвати героєм?  Кого називають героєм? </w:t>
            </w:r>
          </w:p>
          <w:p w:rsidR="0058740F" w:rsidRDefault="0058740F" w:rsidP="0058740F">
            <w:pPr>
              <w:pStyle w:val="a3"/>
              <w:numPr>
                <w:ilvl w:val="0"/>
                <w:numId w:val="34"/>
              </w:numPr>
              <w:spacing w:after="0" w:line="240" w:lineRule="auto"/>
              <w:ind w:left="74" w:hanging="141"/>
              <w:jc w:val="both"/>
              <w:rPr>
                <w:rFonts w:ascii="Times New Roman" w:hAnsi="Times New Roman"/>
                <w:sz w:val="28"/>
                <w:szCs w:val="28"/>
              </w:rPr>
            </w:pPr>
            <w:r>
              <w:rPr>
                <w:rFonts w:ascii="Times New Roman" w:hAnsi="Times New Roman"/>
                <w:sz w:val="28"/>
                <w:szCs w:val="28"/>
              </w:rPr>
              <w:t xml:space="preserve">Слово герой – це однозначне чи багатозначне слово? </w:t>
            </w:r>
          </w:p>
          <w:p w:rsidR="0058740F" w:rsidRDefault="0058740F" w:rsidP="0058740F">
            <w:pPr>
              <w:pStyle w:val="a3"/>
              <w:numPr>
                <w:ilvl w:val="0"/>
                <w:numId w:val="34"/>
              </w:numPr>
              <w:spacing w:after="0" w:line="240" w:lineRule="auto"/>
              <w:ind w:left="74" w:hanging="141"/>
              <w:jc w:val="both"/>
              <w:rPr>
                <w:rFonts w:ascii="Times New Roman" w:hAnsi="Times New Roman"/>
                <w:sz w:val="28"/>
                <w:szCs w:val="28"/>
              </w:rPr>
            </w:pPr>
            <w:r w:rsidRPr="009A6CB1">
              <w:rPr>
                <w:rFonts w:ascii="Times New Roman" w:hAnsi="Times New Roman"/>
                <w:sz w:val="28"/>
                <w:szCs w:val="28"/>
              </w:rPr>
              <w:t>Як ви думаєте, скільки може бути легенд про походження міста чи села?</w:t>
            </w:r>
            <w:r w:rsidRPr="00303049">
              <w:rPr>
                <w:rFonts w:ascii="Times New Roman" w:hAnsi="Times New Roman"/>
                <w:sz w:val="28"/>
                <w:szCs w:val="28"/>
              </w:rPr>
              <w:t>(</w:t>
            </w:r>
            <w:r w:rsidRPr="00303049">
              <w:rPr>
                <w:rFonts w:ascii="Times New Roman" w:hAnsi="Times New Roman"/>
                <w:i/>
                <w:sz w:val="28"/>
                <w:szCs w:val="28"/>
              </w:rPr>
              <w:t>Так, звичайно, декілька.</w:t>
            </w:r>
            <w:r w:rsidRPr="00303049">
              <w:rPr>
                <w:rFonts w:ascii="Times New Roman" w:hAnsi="Times New Roman"/>
                <w:sz w:val="28"/>
                <w:szCs w:val="28"/>
              </w:rPr>
              <w:t>)</w:t>
            </w:r>
          </w:p>
          <w:p w:rsidR="00D73093" w:rsidRPr="00915775" w:rsidRDefault="00D73093" w:rsidP="0058740F">
            <w:pPr>
              <w:pStyle w:val="a3"/>
              <w:numPr>
                <w:ilvl w:val="0"/>
                <w:numId w:val="34"/>
              </w:numPr>
              <w:spacing w:after="0" w:line="240" w:lineRule="auto"/>
              <w:ind w:left="74" w:hanging="141"/>
              <w:jc w:val="both"/>
              <w:rPr>
                <w:rFonts w:ascii="Times New Roman" w:hAnsi="Times New Roman"/>
                <w:sz w:val="28"/>
                <w:szCs w:val="28"/>
              </w:rPr>
            </w:pPr>
            <w:r>
              <w:rPr>
                <w:rFonts w:ascii="Times New Roman" w:hAnsi="Times New Roman"/>
                <w:sz w:val="28"/>
                <w:szCs w:val="28"/>
              </w:rPr>
              <w:t>Чи знаєте</w:t>
            </w:r>
            <w:r w:rsidR="00A530CF">
              <w:rPr>
                <w:rFonts w:ascii="Times New Roman" w:hAnsi="Times New Roman"/>
                <w:sz w:val="28"/>
                <w:szCs w:val="28"/>
              </w:rPr>
              <w:t xml:space="preserve"> ви якісь легенди про назву </w:t>
            </w:r>
            <w:r w:rsidR="00A530CF" w:rsidRPr="00915775">
              <w:rPr>
                <w:rFonts w:ascii="Times New Roman" w:hAnsi="Times New Roman"/>
                <w:sz w:val="28"/>
                <w:szCs w:val="28"/>
              </w:rPr>
              <w:t>нашого міста (села</w:t>
            </w:r>
            <w:r w:rsidRPr="00915775">
              <w:rPr>
                <w:rFonts w:ascii="Times New Roman" w:hAnsi="Times New Roman"/>
                <w:sz w:val="28"/>
                <w:szCs w:val="28"/>
              </w:rPr>
              <w:t>)?</w:t>
            </w:r>
          </w:p>
          <w:p w:rsidR="0058740F" w:rsidRPr="000F78FE" w:rsidRDefault="0058740F" w:rsidP="0058740F">
            <w:pPr>
              <w:pStyle w:val="a3"/>
              <w:numPr>
                <w:ilvl w:val="0"/>
                <w:numId w:val="34"/>
              </w:numPr>
              <w:spacing w:after="0" w:line="240" w:lineRule="auto"/>
              <w:ind w:left="74" w:hanging="141"/>
              <w:jc w:val="both"/>
              <w:rPr>
                <w:rFonts w:ascii="Times New Roman" w:hAnsi="Times New Roman"/>
                <w:sz w:val="28"/>
                <w:szCs w:val="28"/>
              </w:rPr>
            </w:pPr>
            <w:r w:rsidRPr="000F78FE">
              <w:rPr>
                <w:rFonts w:ascii="Times New Roman" w:hAnsi="Times New Roman"/>
                <w:sz w:val="28"/>
                <w:szCs w:val="28"/>
              </w:rPr>
              <w:t>А хто скаже, як нам автори мультфільму підказали, що історія про тернопільську квітку – це легенда, чудесна історія, яка не обов’язково  має в основі факти, тобто те, що справді відбулося? (</w:t>
            </w:r>
            <w:r w:rsidRPr="000F78FE">
              <w:rPr>
                <w:rFonts w:ascii="Times New Roman" w:hAnsi="Times New Roman"/>
                <w:i/>
                <w:sz w:val="28"/>
                <w:szCs w:val="28"/>
              </w:rPr>
              <w:t>Коту і Сашку Лірнику прекрасну легенду про квітку терен оповідали казкові для України персонажі – пінгвіни.</w:t>
            </w:r>
            <w:r w:rsidRPr="000F78FE">
              <w:rPr>
                <w:rFonts w:ascii="Times New Roman" w:hAnsi="Times New Roman"/>
                <w:sz w:val="28"/>
                <w:szCs w:val="28"/>
              </w:rPr>
              <w:t xml:space="preserve"> )</w:t>
            </w:r>
          </w:p>
          <w:p w:rsidR="0058740F" w:rsidRDefault="0058740F" w:rsidP="0058740F">
            <w:pPr>
              <w:pStyle w:val="a3"/>
              <w:spacing w:after="0" w:line="240" w:lineRule="auto"/>
              <w:jc w:val="both"/>
              <w:rPr>
                <w:rFonts w:ascii="Times New Roman" w:hAnsi="Times New Roman"/>
                <w:sz w:val="28"/>
                <w:szCs w:val="28"/>
              </w:rPr>
            </w:pPr>
          </w:p>
          <w:p w:rsidR="0058740F" w:rsidRDefault="0058740F" w:rsidP="0058740F">
            <w:pPr>
              <w:spacing w:after="0" w:line="240" w:lineRule="auto"/>
              <w:jc w:val="both"/>
              <w:rPr>
                <w:rFonts w:ascii="Times New Roman" w:hAnsi="Times New Roman"/>
                <w:b/>
                <w:sz w:val="28"/>
                <w:szCs w:val="28"/>
              </w:rPr>
            </w:pPr>
            <w:r>
              <w:rPr>
                <w:rFonts w:ascii="Times New Roman" w:hAnsi="Times New Roman"/>
                <w:b/>
                <w:sz w:val="28"/>
                <w:szCs w:val="28"/>
              </w:rPr>
              <w:t xml:space="preserve">Робота з логотипом міста </w:t>
            </w:r>
          </w:p>
          <w:p w:rsidR="0058740F" w:rsidRDefault="0058740F" w:rsidP="0058740F">
            <w:pPr>
              <w:spacing w:after="0" w:line="240" w:lineRule="auto"/>
              <w:jc w:val="both"/>
              <w:rPr>
                <w:rFonts w:ascii="Times New Roman" w:hAnsi="Times New Roman"/>
                <w:sz w:val="28"/>
                <w:szCs w:val="28"/>
              </w:rPr>
            </w:pPr>
            <w:r w:rsidRPr="00303049">
              <w:rPr>
                <w:rFonts w:ascii="Times New Roman" w:hAnsi="Times New Roman"/>
                <w:b/>
                <w:i/>
                <w:sz w:val="28"/>
                <w:szCs w:val="28"/>
              </w:rPr>
              <w:t>Важливо!</w:t>
            </w:r>
            <w:r>
              <w:rPr>
                <w:rFonts w:ascii="Times New Roman" w:hAnsi="Times New Roman"/>
                <w:sz w:val="28"/>
                <w:szCs w:val="28"/>
              </w:rPr>
              <w:t xml:space="preserve"> Місто чи село має свій логотип, де в зображенні, як правило, прихована  назва цього міста чи села, а також передається його вигляд і особливості. </w:t>
            </w:r>
          </w:p>
          <w:p w:rsidR="0058740F" w:rsidRDefault="0058740F" w:rsidP="0058740F">
            <w:pPr>
              <w:spacing w:after="0" w:line="240" w:lineRule="auto"/>
              <w:ind w:left="74"/>
              <w:jc w:val="both"/>
              <w:rPr>
                <w:rFonts w:ascii="Times New Roman" w:hAnsi="Times New Roman"/>
                <w:sz w:val="28"/>
                <w:szCs w:val="28"/>
              </w:rPr>
            </w:pPr>
            <w:r>
              <w:rPr>
                <w:rFonts w:ascii="Times New Roman" w:hAnsi="Times New Roman"/>
                <w:sz w:val="28"/>
                <w:szCs w:val="28"/>
              </w:rPr>
              <w:t>- Розгляньте логотип Тернополя (</w:t>
            </w:r>
            <w:r w:rsidRPr="00486ABC">
              <w:rPr>
                <w:rFonts w:ascii="Times New Roman" w:hAnsi="Times New Roman"/>
                <w:b/>
                <w:sz w:val="28"/>
                <w:szCs w:val="28"/>
              </w:rPr>
              <w:t>Додаток 1</w:t>
            </w:r>
            <w:r>
              <w:rPr>
                <w:rFonts w:ascii="Times New Roman" w:hAnsi="Times New Roman"/>
                <w:sz w:val="28"/>
                <w:szCs w:val="28"/>
              </w:rPr>
              <w:t>).</w:t>
            </w:r>
          </w:p>
          <w:p w:rsidR="0058740F" w:rsidRPr="000F78FE" w:rsidRDefault="0058740F" w:rsidP="0058740F">
            <w:pPr>
              <w:spacing w:after="0" w:line="240" w:lineRule="auto"/>
              <w:ind w:left="74"/>
              <w:jc w:val="both"/>
              <w:rPr>
                <w:rFonts w:ascii="Times New Roman" w:hAnsi="Times New Roman"/>
                <w:sz w:val="28"/>
                <w:szCs w:val="28"/>
              </w:rPr>
            </w:pPr>
            <w:r>
              <w:rPr>
                <w:rFonts w:ascii="Times New Roman" w:hAnsi="Times New Roman"/>
                <w:sz w:val="28"/>
                <w:szCs w:val="28"/>
              </w:rPr>
              <w:t xml:space="preserve">- </w:t>
            </w:r>
            <w:r w:rsidRPr="00303049">
              <w:rPr>
                <w:rFonts w:ascii="Times New Roman" w:hAnsi="Times New Roman"/>
                <w:sz w:val="28"/>
                <w:szCs w:val="28"/>
              </w:rPr>
              <w:t>Що зашифрував художник в зображенні? (</w:t>
            </w:r>
            <w:r w:rsidRPr="00303049">
              <w:rPr>
                <w:rFonts w:ascii="Times New Roman" w:hAnsi="Times New Roman"/>
                <w:i/>
                <w:sz w:val="28"/>
                <w:szCs w:val="28"/>
              </w:rPr>
              <w:t xml:space="preserve">Так, якщо придивимося ми побачимо літеру «Т», яка складається з трьох зелених кубиків, що символізують парки міста, та блакитних хвильок — символ озера, яке є в центрі міста). </w:t>
            </w:r>
          </w:p>
          <w:p w:rsidR="0058740F" w:rsidRDefault="0058740F" w:rsidP="0058740F">
            <w:pPr>
              <w:spacing w:after="0" w:line="240" w:lineRule="auto"/>
              <w:jc w:val="both"/>
              <w:rPr>
                <w:rFonts w:ascii="Times New Roman" w:hAnsi="Times New Roman"/>
                <w:sz w:val="28"/>
                <w:szCs w:val="28"/>
              </w:rPr>
            </w:pPr>
            <w:r>
              <w:rPr>
                <w:rFonts w:ascii="Times New Roman" w:hAnsi="Times New Roman"/>
                <w:sz w:val="28"/>
                <w:szCs w:val="28"/>
              </w:rPr>
              <w:t xml:space="preserve">- Чи бачили ви коли-небудь логотип свого міста (села)? Де можна його побачити? </w:t>
            </w:r>
          </w:p>
          <w:p w:rsidR="00915775" w:rsidRDefault="00915775" w:rsidP="0058740F">
            <w:pPr>
              <w:spacing w:after="0" w:line="240" w:lineRule="auto"/>
              <w:jc w:val="both"/>
              <w:rPr>
                <w:rFonts w:ascii="Times New Roman" w:hAnsi="Times New Roman"/>
                <w:b/>
                <w:sz w:val="28"/>
                <w:szCs w:val="28"/>
                <w:lang w:val="ru-RU"/>
              </w:rPr>
            </w:pPr>
          </w:p>
          <w:p w:rsidR="00915775" w:rsidRDefault="00915775" w:rsidP="0058740F">
            <w:pPr>
              <w:spacing w:after="0" w:line="240" w:lineRule="auto"/>
              <w:jc w:val="both"/>
              <w:rPr>
                <w:rFonts w:ascii="Times New Roman" w:hAnsi="Times New Roman"/>
                <w:b/>
                <w:sz w:val="28"/>
                <w:szCs w:val="28"/>
                <w:lang w:val="ru-RU"/>
              </w:rPr>
            </w:pPr>
          </w:p>
          <w:p w:rsidR="00915775" w:rsidRDefault="00915775" w:rsidP="0058740F">
            <w:pPr>
              <w:spacing w:after="0" w:line="240" w:lineRule="auto"/>
              <w:jc w:val="both"/>
              <w:rPr>
                <w:rFonts w:ascii="Times New Roman" w:hAnsi="Times New Roman"/>
                <w:b/>
                <w:sz w:val="28"/>
                <w:szCs w:val="28"/>
                <w:lang w:val="ru-RU"/>
              </w:rPr>
            </w:pPr>
          </w:p>
          <w:p w:rsidR="0058740F" w:rsidRDefault="0058740F" w:rsidP="0058740F">
            <w:pPr>
              <w:spacing w:after="0" w:line="240" w:lineRule="auto"/>
              <w:jc w:val="both"/>
              <w:rPr>
                <w:rFonts w:ascii="Times New Roman" w:hAnsi="Times New Roman"/>
                <w:b/>
                <w:sz w:val="28"/>
                <w:szCs w:val="28"/>
              </w:rPr>
            </w:pPr>
            <w:r w:rsidRPr="00163D0D">
              <w:rPr>
                <w:rFonts w:ascii="Times New Roman" w:hAnsi="Times New Roman"/>
                <w:b/>
                <w:sz w:val="28"/>
                <w:szCs w:val="28"/>
              </w:rPr>
              <w:t xml:space="preserve">Робота в групі: створення логотипу рідного міста або села </w:t>
            </w:r>
          </w:p>
          <w:p w:rsidR="0058740F" w:rsidRPr="00163D0D" w:rsidRDefault="0058740F" w:rsidP="0058740F">
            <w:pPr>
              <w:spacing w:after="0" w:line="240" w:lineRule="auto"/>
              <w:jc w:val="both"/>
              <w:rPr>
                <w:rFonts w:ascii="Times New Roman" w:hAnsi="Times New Roman"/>
                <w:b/>
                <w:sz w:val="28"/>
                <w:szCs w:val="28"/>
              </w:rPr>
            </w:pPr>
          </w:p>
          <w:p w:rsidR="0058740F" w:rsidRPr="007371A7" w:rsidRDefault="0058740F" w:rsidP="0058740F">
            <w:pPr>
              <w:spacing w:after="0" w:line="240" w:lineRule="auto"/>
              <w:rPr>
                <w:rFonts w:ascii="Times New Roman" w:hAnsi="Times New Roman"/>
                <w:b/>
                <w:color w:val="000000" w:themeColor="text1"/>
                <w:sz w:val="28"/>
                <w:szCs w:val="28"/>
              </w:rPr>
            </w:pPr>
            <w:r w:rsidRPr="009F0B1C">
              <w:rPr>
                <w:rFonts w:ascii="Times New Roman" w:hAnsi="Times New Roman"/>
                <w:b/>
                <w:sz w:val="28"/>
                <w:szCs w:val="28"/>
              </w:rPr>
              <w:t xml:space="preserve">Переказ  легенди про </w:t>
            </w:r>
            <w:r>
              <w:rPr>
                <w:rFonts w:ascii="Times New Roman" w:hAnsi="Times New Roman"/>
                <w:b/>
                <w:sz w:val="28"/>
                <w:szCs w:val="28"/>
              </w:rPr>
              <w:t xml:space="preserve">тернопільську квітку  </w:t>
            </w:r>
            <w:r w:rsidRPr="009F0B1C">
              <w:rPr>
                <w:rFonts w:ascii="Times New Roman" w:hAnsi="Times New Roman"/>
                <w:b/>
                <w:sz w:val="28"/>
                <w:szCs w:val="28"/>
              </w:rPr>
              <w:t>з використанням розкадровки (</w:t>
            </w:r>
            <w:r w:rsidRPr="009F0B1C">
              <w:rPr>
                <w:rFonts w:ascii="Times New Roman" w:hAnsi="Times New Roman"/>
                <w:b/>
                <w:color w:val="333333"/>
                <w:sz w:val="28"/>
                <w:szCs w:val="28"/>
                <w:shd w:val="clear" w:color="auto" w:fill="FFFFFF"/>
              </w:rPr>
              <w:t>умовні кадри майбутнього фільму</w:t>
            </w:r>
            <w:r>
              <w:rPr>
                <w:rFonts w:ascii="Times New Roman" w:hAnsi="Times New Roman"/>
                <w:b/>
                <w:color w:val="333333"/>
                <w:sz w:val="28"/>
                <w:szCs w:val="28"/>
                <w:shd w:val="clear" w:color="auto" w:fill="FFFFFF"/>
              </w:rPr>
              <w:t xml:space="preserve">, Додаток 2 </w:t>
            </w:r>
            <w:r w:rsidRPr="009F0B1C">
              <w:rPr>
                <w:rFonts w:ascii="Times New Roman" w:hAnsi="Times New Roman"/>
                <w:b/>
                <w:color w:val="333333"/>
                <w:sz w:val="28"/>
                <w:szCs w:val="28"/>
                <w:shd w:val="clear" w:color="auto" w:fill="FFFFFF"/>
              </w:rPr>
              <w:t>)</w:t>
            </w:r>
            <w:r>
              <w:rPr>
                <w:rFonts w:ascii="Times New Roman" w:hAnsi="Times New Roman"/>
                <w:b/>
                <w:color w:val="333333"/>
                <w:sz w:val="28"/>
                <w:szCs w:val="28"/>
                <w:shd w:val="clear" w:color="auto" w:fill="FFFFFF"/>
              </w:rPr>
              <w:t xml:space="preserve">. </w:t>
            </w:r>
            <w:r w:rsidRPr="007371A7">
              <w:rPr>
                <w:rFonts w:ascii="Times New Roman" w:hAnsi="Times New Roman"/>
                <w:b/>
                <w:sz w:val="28"/>
                <w:szCs w:val="28"/>
              </w:rPr>
              <w:t>Перевірка сумнівних написань за орфографічним словником. Редагування власного висловлення</w:t>
            </w:r>
          </w:p>
          <w:p w:rsidR="0058740F" w:rsidRPr="00303049" w:rsidRDefault="0058740F" w:rsidP="0058740F">
            <w:pPr>
              <w:pStyle w:val="a3"/>
              <w:numPr>
                <w:ilvl w:val="0"/>
                <w:numId w:val="35"/>
              </w:numPr>
              <w:spacing w:after="0" w:line="240" w:lineRule="auto"/>
              <w:ind w:left="215" w:hanging="215"/>
              <w:rPr>
                <w:rFonts w:ascii="Times New Roman" w:hAnsi="Times New Roman"/>
                <w:sz w:val="28"/>
                <w:szCs w:val="28"/>
              </w:rPr>
            </w:pPr>
            <w:r w:rsidRPr="009F0B1C">
              <w:rPr>
                <w:rFonts w:ascii="Times New Roman" w:hAnsi="Times New Roman"/>
                <w:sz w:val="28"/>
                <w:szCs w:val="28"/>
              </w:rPr>
              <w:t>Зараз спробу</w:t>
            </w:r>
            <w:r>
              <w:rPr>
                <w:rFonts w:ascii="Times New Roman" w:hAnsi="Times New Roman"/>
                <w:sz w:val="28"/>
                <w:szCs w:val="28"/>
              </w:rPr>
              <w:t>йте</w:t>
            </w:r>
            <w:r w:rsidRPr="009F0B1C">
              <w:rPr>
                <w:rFonts w:ascii="Times New Roman" w:hAnsi="Times New Roman"/>
                <w:sz w:val="28"/>
                <w:szCs w:val="28"/>
              </w:rPr>
              <w:t xml:space="preserve"> в цих кадр</w:t>
            </w:r>
            <w:r>
              <w:rPr>
                <w:rFonts w:ascii="Times New Roman" w:hAnsi="Times New Roman"/>
                <w:sz w:val="28"/>
                <w:szCs w:val="28"/>
              </w:rPr>
              <w:t>ах</w:t>
            </w:r>
            <w:r w:rsidRPr="009F0B1C">
              <w:rPr>
                <w:rFonts w:ascii="Times New Roman" w:hAnsi="Times New Roman"/>
                <w:sz w:val="28"/>
                <w:szCs w:val="28"/>
              </w:rPr>
              <w:t xml:space="preserve"> – квадратиках розказати легенду про </w:t>
            </w:r>
            <w:r>
              <w:rPr>
                <w:rFonts w:ascii="Times New Roman" w:hAnsi="Times New Roman"/>
                <w:sz w:val="28"/>
                <w:szCs w:val="28"/>
              </w:rPr>
              <w:t>тернопільську квітку</w:t>
            </w:r>
            <w:r w:rsidRPr="009F0B1C">
              <w:rPr>
                <w:rFonts w:ascii="Times New Roman" w:hAnsi="Times New Roman"/>
                <w:sz w:val="28"/>
                <w:szCs w:val="28"/>
              </w:rPr>
              <w:t>.</w:t>
            </w:r>
            <w:r w:rsidRPr="00303049">
              <w:rPr>
                <w:rFonts w:ascii="Times New Roman" w:hAnsi="Times New Roman"/>
                <w:sz w:val="28"/>
                <w:szCs w:val="28"/>
              </w:rPr>
              <w:t>Записуйте стисло, даючи відповідь на питання, але так</w:t>
            </w:r>
            <w:r w:rsidR="00A530CF" w:rsidRPr="00915775">
              <w:rPr>
                <w:rFonts w:ascii="Times New Roman" w:hAnsi="Times New Roman"/>
                <w:sz w:val="28"/>
                <w:szCs w:val="28"/>
              </w:rPr>
              <w:t>,</w:t>
            </w:r>
            <w:r w:rsidRPr="00303049">
              <w:rPr>
                <w:rFonts w:ascii="Times New Roman" w:hAnsi="Times New Roman"/>
                <w:sz w:val="28"/>
                <w:szCs w:val="28"/>
              </w:rPr>
              <w:t xml:space="preserve"> щоб вийшов зв’язний текст. Перед вами стрічка, де кожне зображення – це один кадр, який може бути описаний одним реченням і намальований одним малюнком. </w:t>
            </w:r>
          </w:p>
          <w:p w:rsidR="0058740F" w:rsidRPr="007371A7" w:rsidRDefault="0058740F" w:rsidP="0058740F">
            <w:pPr>
              <w:pStyle w:val="a3"/>
              <w:numPr>
                <w:ilvl w:val="0"/>
                <w:numId w:val="35"/>
              </w:numPr>
              <w:spacing w:after="0" w:line="240" w:lineRule="auto"/>
              <w:ind w:left="215" w:hanging="215"/>
              <w:rPr>
                <w:rFonts w:ascii="Times New Roman" w:hAnsi="Times New Roman"/>
                <w:sz w:val="28"/>
                <w:szCs w:val="28"/>
              </w:rPr>
            </w:pPr>
            <w:r w:rsidRPr="007371A7">
              <w:rPr>
                <w:rFonts w:ascii="Times New Roman" w:hAnsi="Times New Roman"/>
                <w:sz w:val="28"/>
                <w:szCs w:val="28"/>
              </w:rPr>
              <w:t xml:space="preserve">Обміняйтеся зошитами та прочитайте текст один одного. Обговоріть, що вам сподобалося в текстах одне одного, а що, на вашу думку, бажано змінити або додати. </w:t>
            </w:r>
          </w:p>
          <w:p w:rsidR="0058740F" w:rsidRPr="007371A7" w:rsidRDefault="0058740F" w:rsidP="0058740F">
            <w:pPr>
              <w:pStyle w:val="a3"/>
              <w:numPr>
                <w:ilvl w:val="0"/>
                <w:numId w:val="35"/>
              </w:numPr>
              <w:spacing w:after="0" w:line="240" w:lineRule="auto"/>
              <w:ind w:left="215" w:hanging="215"/>
              <w:rPr>
                <w:rFonts w:ascii="Times New Roman" w:hAnsi="Times New Roman"/>
                <w:color w:val="000000" w:themeColor="text1"/>
                <w:sz w:val="28"/>
                <w:szCs w:val="28"/>
              </w:rPr>
            </w:pPr>
            <w:r w:rsidRPr="007371A7">
              <w:rPr>
                <w:rFonts w:ascii="Times New Roman" w:hAnsi="Times New Roman"/>
                <w:sz w:val="28"/>
                <w:szCs w:val="28"/>
              </w:rPr>
              <w:t>Поміркуйте, що б ви уточнили у власному тексті після обговорення. Внесіть доповнення, тобто відредагуйте власний текст.</w:t>
            </w:r>
          </w:p>
          <w:p w:rsidR="0058740F" w:rsidRPr="005618D3" w:rsidRDefault="0058740F" w:rsidP="0058740F">
            <w:pPr>
              <w:spacing w:after="0" w:line="240" w:lineRule="auto"/>
              <w:rPr>
                <w:rFonts w:ascii="Times New Roman" w:hAnsi="Times New Roman"/>
                <w:b/>
                <w:sz w:val="28"/>
                <w:szCs w:val="28"/>
              </w:rPr>
            </w:pPr>
          </w:p>
        </w:tc>
        <w:tc>
          <w:tcPr>
            <w:tcW w:w="5304" w:type="dxa"/>
            <w:gridSpan w:val="2"/>
          </w:tcPr>
          <w:p w:rsidR="0058740F" w:rsidRPr="00A546D2" w:rsidRDefault="0058740F" w:rsidP="0058740F">
            <w:pPr>
              <w:spacing w:after="0" w:line="240" w:lineRule="auto"/>
              <w:jc w:val="both"/>
              <w:rPr>
                <w:rFonts w:ascii="Times New Roman" w:hAnsi="Times New Roman"/>
                <w:sz w:val="28"/>
                <w:szCs w:val="28"/>
                <w:lang w:val="ru-RU"/>
              </w:rPr>
            </w:pPr>
            <w:r w:rsidRPr="00A546D2">
              <w:rPr>
                <w:rFonts w:ascii="Times New Roman" w:hAnsi="Times New Roman"/>
                <w:sz w:val="28"/>
                <w:szCs w:val="28"/>
              </w:rPr>
              <w:t xml:space="preserve">Мультсеріал «Моя країна Україна», 7 серія (студія Новатор фільм, художній керівник проекту Степан Коваль) </w:t>
            </w:r>
          </w:p>
          <w:p w:rsidR="0058740F" w:rsidRDefault="00F2035F" w:rsidP="0058740F">
            <w:pPr>
              <w:spacing w:after="0" w:line="240" w:lineRule="auto"/>
              <w:jc w:val="both"/>
              <w:rPr>
                <w:rFonts w:ascii="Times New Roman" w:hAnsi="Times New Roman"/>
                <w:sz w:val="28"/>
                <w:szCs w:val="28"/>
              </w:rPr>
            </w:pPr>
            <w:hyperlink r:id="rId8" w:history="1">
              <w:r w:rsidR="0058740F" w:rsidRPr="00CE11C1">
                <w:rPr>
                  <w:rStyle w:val="a5"/>
                  <w:rFonts w:ascii="Times New Roman" w:hAnsi="Times New Roman"/>
                  <w:sz w:val="28"/>
                  <w:szCs w:val="28"/>
                </w:rPr>
                <w:t>https://www.youtube.com/watch?v=6grPIMF6ysE&amp;index=7&amp;list=PL2CyjLc5zvHUmKhDDanMRDzwCCrKsI_XP</w:t>
              </w:r>
            </w:hyperlink>
          </w:p>
          <w:p w:rsidR="0058740F" w:rsidRDefault="0058740F" w:rsidP="0058740F">
            <w:pPr>
              <w:spacing w:after="0" w:line="240" w:lineRule="auto"/>
              <w:rPr>
                <w:rFonts w:ascii="Times New Roman" w:hAnsi="Times New Roman"/>
                <w:sz w:val="28"/>
                <w:szCs w:val="28"/>
              </w:rPr>
            </w:pPr>
          </w:p>
          <w:p w:rsidR="0058740F" w:rsidRDefault="0058740F" w:rsidP="0058740F">
            <w:pPr>
              <w:spacing w:after="0" w:line="240" w:lineRule="auto"/>
              <w:rPr>
                <w:rFonts w:ascii="Times New Roman" w:hAnsi="Times New Roman"/>
                <w:sz w:val="28"/>
                <w:szCs w:val="28"/>
              </w:rPr>
            </w:pPr>
          </w:p>
        </w:tc>
      </w:tr>
      <w:tr w:rsidR="007C3CFA" w:rsidRPr="0057796B" w:rsidTr="00A546D2">
        <w:trPr>
          <w:trHeight w:val="559"/>
        </w:trPr>
        <w:tc>
          <w:tcPr>
            <w:tcW w:w="704" w:type="dxa"/>
          </w:tcPr>
          <w:p w:rsidR="007C3CFA" w:rsidRPr="0057796B" w:rsidRDefault="003D133B" w:rsidP="000F78FE">
            <w:pPr>
              <w:spacing w:after="0" w:line="240" w:lineRule="auto"/>
              <w:rPr>
                <w:rFonts w:ascii="Times New Roman" w:hAnsi="Times New Roman"/>
                <w:sz w:val="28"/>
                <w:szCs w:val="28"/>
              </w:rPr>
            </w:pPr>
            <w:r>
              <w:rPr>
                <w:rFonts w:ascii="Times New Roman" w:hAnsi="Times New Roman"/>
                <w:sz w:val="28"/>
                <w:szCs w:val="28"/>
              </w:rPr>
              <w:t>4</w:t>
            </w:r>
            <w:r w:rsidR="00D73093">
              <w:rPr>
                <w:rFonts w:ascii="Times New Roman" w:hAnsi="Times New Roman"/>
                <w:sz w:val="28"/>
                <w:szCs w:val="28"/>
              </w:rPr>
              <w:t>.</w:t>
            </w:r>
          </w:p>
        </w:tc>
        <w:tc>
          <w:tcPr>
            <w:tcW w:w="1076" w:type="dxa"/>
          </w:tcPr>
          <w:p w:rsidR="007C3CFA" w:rsidRPr="0057796B" w:rsidRDefault="007C3CFA" w:rsidP="000F78FE">
            <w:pPr>
              <w:spacing w:after="0" w:line="240" w:lineRule="auto"/>
              <w:rPr>
                <w:rFonts w:ascii="Times New Roman" w:hAnsi="Times New Roman"/>
                <w:sz w:val="28"/>
                <w:szCs w:val="28"/>
              </w:rPr>
            </w:pPr>
          </w:p>
        </w:tc>
        <w:tc>
          <w:tcPr>
            <w:tcW w:w="2541" w:type="dxa"/>
          </w:tcPr>
          <w:p w:rsidR="007C3CFA" w:rsidRPr="001C4FF7" w:rsidRDefault="00FE2874" w:rsidP="00FE2874">
            <w:pPr>
              <w:spacing w:after="0" w:line="240" w:lineRule="auto"/>
              <w:rPr>
                <w:rFonts w:ascii="Times New Roman" w:hAnsi="Times New Roman"/>
                <w:sz w:val="28"/>
                <w:szCs w:val="28"/>
              </w:rPr>
            </w:pPr>
            <w:r>
              <w:rPr>
                <w:rFonts w:ascii="Times New Roman" w:hAnsi="Times New Roman"/>
                <w:sz w:val="28"/>
                <w:szCs w:val="28"/>
              </w:rPr>
              <w:t xml:space="preserve">Як інформація у віршах пов’язана з інформацією в довідниках та енциклопедіях?  </w:t>
            </w:r>
          </w:p>
        </w:tc>
        <w:tc>
          <w:tcPr>
            <w:tcW w:w="5303" w:type="dxa"/>
            <w:gridSpan w:val="2"/>
          </w:tcPr>
          <w:p w:rsidR="00D73093" w:rsidRDefault="00F5609E" w:rsidP="000F78FE">
            <w:pPr>
              <w:spacing w:after="0" w:line="240" w:lineRule="auto"/>
              <w:rPr>
                <w:b/>
                <w:sz w:val="28"/>
                <w:szCs w:val="28"/>
              </w:rPr>
            </w:pPr>
            <w:r w:rsidRPr="005618D3">
              <w:rPr>
                <w:rFonts w:ascii="Times New Roman" w:hAnsi="Times New Roman"/>
                <w:b/>
                <w:sz w:val="28"/>
                <w:szCs w:val="28"/>
              </w:rPr>
              <w:t>Виразне читання/ слухання вірша Мар’яни Савки «Чотири міхи для бобрихи</w:t>
            </w:r>
            <w:r w:rsidR="0058740F">
              <w:rPr>
                <w:rFonts w:ascii="Times New Roman" w:hAnsi="Times New Roman"/>
                <w:b/>
                <w:sz w:val="28"/>
                <w:szCs w:val="28"/>
              </w:rPr>
              <w:t>»</w:t>
            </w:r>
            <w:r w:rsidRPr="005618D3">
              <w:rPr>
                <w:rFonts w:ascii="Times New Roman" w:hAnsi="Times New Roman"/>
                <w:b/>
                <w:sz w:val="28"/>
                <w:szCs w:val="28"/>
              </w:rPr>
              <w:t>. Обговорення прочитаного/прослуханого</w:t>
            </w:r>
          </w:p>
          <w:p w:rsidR="00FC0255" w:rsidRDefault="00FC0255" w:rsidP="00FC0255">
            <w:pPr>
              <w:pStyle w:val="a3"/>
              <w:numPr>
                <w:ilvl w:val="0"/>
                <w:numId w:val="35"/>
              </w:numPr>
              <w:spacing w:after="0" w:line="240" w:lineRule="auto"/>
              <w:ind w:left="215" w:hanging="215"/>
              <w:rPr>
                <w:rFonts w:ascii="Times New Roman" w:hAnsi="Times New Roman"/>
                <w:sz w:val="28"/>
                <w:szCs w:val="28"/>
              </w:rPr>
            </w:pPr>
            <w:r>
              <w:rPr>
                <w:rFonts w:ascii="Times New Roman" w:hAnsi="Times New Roman"/>
                <w:sz w:val="28"/>
                <w:szCs w:val="28"/>
              </w:rPr>
              <w:t xml:space="preserve">Чи реальні події описані у цьому вірші? Чим годуються справжні бобри? </w:t>
            </w:r>
            <w:r w:rsidR="00FE2874">
              <w:rPr>
                <w:rFonts w:ascii="Times New Roman" w:hAnsi="Times New Roman"/>
                <w:sz w:val="28"/>
                <w:szCs w:val="28"/>
              </w:rPr>
              <w:t xml:space="preserve">Чи їдять вони рибу? Пшеницю? Де про це дізнатися? </w:t>
            </w:r>
          </w:p>
          <w:p w:rsidR="0035246A" w:rsidRDefault="0035246A" w:rsidP="00FC0255">
            <w:pPr>
              <w:pStyle w:val="a3"/>
              <w:numPr>
                <w:ilvl w:val="0"/>
                <w:numId w:val="35"/>
              </w:numPr>
              <w:spacing w:after="0" w:line="240" w:lineRule="auto"/>
              <w:ind w:left="215" w:hanging="215"/>
              <w:rPr>
                <w:rFonts w:ascii="Times New Roman" w:hAnsi="Times New Roman"/>
                <w:sz w:val="28"/>
                <w:szCs w:val="28"/>
              </w:rPr>
            </w:pPr>
            <w:r>
              <w:rPr>
                <w:rFonts w:ascii="Times New Roman" w:hAnsi="Times New Roman"/>
                <w:sz w:val="28"/>
                <w:szCs w:val="28"/>
              </w:rPr>
              <w:t xml:space="preserve">Чому слово Бобриха  написано з великої літери? </w:t>
            </w:r>
          </w:p>
          <w:p w:rsidR="009A1E06" w:rsidRDefault="009A1E06" w:rsidP="00FC0255">
            <w:pPr>
              <w:pStyle w:val="a3"/>
              <w:numPr>
                <w:ilvl w:val="0"/>
                <w:numId w:val="35"/>
              </w:numPr>
              <w:spacing w:after="0" w:line="240" w:lineRule="auto"/>
              <w:ind w:left="215" w:hanging="215"/>
              <w:rPr>
                <w:rFonts w:ascii="Times New Roman" w:hAnsi="Times New Roman"/>
                <w:sz w:val="28"/>
                <w:szCs w:val="28"/>
              </w:rPr>
            </w:pPr>
            <w:r w:rsidRPr="009A1E06">
              <w:rPr>
                <w:rFonts w:ascii="Times New Roman" w:hAnsi="Times New Roman"/>
                <w:sz w:val="28"/>
                <w:szCs w:val="28"/>
              </w:rPr>
              <w:t xml:space="preserve">Чому поетеса називає Бобриху розумницею? </w:t>
            </w:r>
            <w:r>
              <w:rPr>
                <w:rFonts w:ascii="Times New Roman" w:hAnsi="Times New Roman"/>
                <w:sz w:val="28"/>
                <w:szCs w:val="28"/>
              </w:rPr>
              <w:t xml:space="preserve">Ви погоджуєтеся з цим? </w:t>
            </w:r>
          </w:p>
          <w:p w:rsidR="00DB79E7" w:rsidRDefault="00DB79E7" w:rsidP="00FC0255">
            <w:pPr>
              <w:pStyle w:val="a3"/>
              <w:numPr>
                <w:ilvl w:val="0"/>
                <w:numId w:val="35"/>
              </w:numPr>
              <w:spacing w:after="0" w:line="240" w:lineRule="auto"/>
              <w:ind w:left="215" w:hanging="215"/>
              <w:rPr>
                <w:rFonts w:ascii="Times New Roman" w:hAnsi="Times New Roman"/>
                <w:sz w:val="28"/>
                <w:szCs w:val="28"/>
              </w:rPr>
            </w:pPr>
            <w:r>
              <w:rPr>
                <w:rFonts w:ascii="Times New Roman" w:hAnsi="Times New Roman"/>
                <w:sz w:val="28"/>
                <w:szCs w:val="28"/>
              </w:rPr>
              <w:t xml:space="preserve">Що таке </w:t>
            </w:r>
            <w:r w:rsidRPr="00E536F9">
              <w:rPr>
                <w:rFonts w:ascii="Times New Roman" w:hAnsi="Times New Roman"/>
                <w:i/>
                <w:sz w:val="28"/>
                <w:szCs w:val="28"/>
              </w:rPr>
              <w:t>пашниця</w:t>
            </w:r>
            <w:r>
              <w:rPr>
                <w:rFonts w:ascii="Times New Roman" w:hAnsi="Times New Roman"/>
                <w:sz w:val="28"/>
                <w:szCs w:val="28"/>
              </w:rPr>
              <w:t xml:space="preserve">? </w:t>
            </w:r>
            <w:r w:rsidRPr="00E536F9">
              <w:rPr>
                <w:rFonts w:ascii="Times New Roman" w:hAnsi="Times New Roman"/>
                <w:i/>
                <w:sz w:val="28"/>
                <w:szCs w:val="28"/>
              </w:rPr>
              <w:t>Нурт?Беркицьнувся</w:t>
            </w:r>
            <w:r>
              <w:rPr>
                <w:rFonts w:ascii="Times New Roman" w:hAnsi="Times New Roman"/>
                <w:sz w:val="28"/>
                <w:szCs w:val="28"/>
              </w:rPr>
              <w:t xml:space="preserve">? Які ще незнайомі слова трапилися? </w:t>
            </w:r>
          </w:p>
          <w:p w:rsidR="00FE2874" w:rsidRPr="009A1E06" w:rsidRDefault="00FE2874" w:rsidP="00FC0255">
            <w:pPr>
              <w:pStyle w:val="a3"/>
              <w:numPr>
                <w:ilvl w:val="0"/>
                <w:numId w:val="35"/>
              </w:numPr>
              <w:spacing w:after="0" w:line="240" w:lineRule="auto"/>
              <w:ind w:left="215" w:hanging="215"/>
              <w:rPr>
                <w:rFonts w:ascii="Times New Roman" w:hAnsi="Times New Roman"/>
                <w:sz w:val="28"/>
                <w:szCs w:val="28"/>
              </w:rPr>
            </w:pPr>
            <w:r>
              <w:rPr>
                <w:rFonts w:ascii="Times New Roman" w:hAnsi="Times New Roman"/>
                <w:sz w:val="28"/>
                <w:szCs w:val="28"/>
              </w:rPr>
              <w:t>Про кого цей вірш</w:t>
            </w:r>
            <w:r w:rsidR="00CB5880">
              <w:rPr>
                <w:rFonts w:ascii="Times New Roman" w:hAnsi="Times New Roman"/>
                <w:sz w:val="28"/>
                <w:szCs w:val="28"/>
              </w:rPr>
              <w:t>:</w:t>
            </w:r>
            <w:r>
              <w:rPr>
                <w:rFonts w:ascii="Times New Roman" w:hAnsi="Times New Roman"/>
                <w:sz w:val="28"/>
                <w:szCs w:val="28"/>
              </w:rPr>
              <w:t xml:space="preserve"> про бобрів чи про людей? </w:t>
            </w:r>
            <w:r w:rsidR="00CB5880">
              <w:rPr>
                <w:rFonts w:ascii="Times New Roman" w:hAnsi="Times New Roman"/>
                <w:sz w:val="28"/>
                <w:szCs w:val="28"/>
              </w:rPr>
              <w:t xml:space="preserve">Що з життя людей описано в цьому вірші? </w:t>
            </w:r>
          </w:p>
          <w:p w:rsidR="009A1E06" w:rsidRDefault="009A1E06" w:rsidP="000F78FE">
            <w:pPr>
              <w:spacing w:after="0" w:line="240" w:lineRule="auto"/>
              <w:rPr>
                <w:rFonts w:ascii="Times New Roman" w:hAnsi="Times New Roman"/>
                <w:b/>
                <w:sz w:val="28"/>
                <w:szCs w:val="28"/>
              </w:rPr>
            </w:pPr>
          </w:p>
          <w:p w:rsidR="00DB79E7" w:rsidRDefault="00DB79E7" w:rsidP="000F78FE">
            <w:pPr>
              <w:spacing w:after="0" w:line="240" w:lineRule="auto"/>
              <w:rPr>
                <w:rFonts w:ascii="Times New Roman" w:hAnsi="Times New Roman"/>
                <w:b/>
                <w:sz w:val="28"/>
                <w:szCs w:val="28"/>
              </w:rPr>
            </w:pPr>
            <w:r>
              <w:rPr>
                <w:rFonts w:ascii="Times New Roman" w:hAnsi="Times New Roman"/>
                <w:b/>
                <w:sz w:val="28"/>
                <w:szCs w:val="28"/>
              </w:rPr>
              <w:t>Запис тексту під диктування</w:t>
            </w:r>
            <w:r w:rsidR="00E536F9">
              <w:rPr>
                <w:rFonts w:ascii="Times New Roman" w:hAnsi="Times New Roman"/>
                <w:b/>
                <w:sz w:val="28"/>
                <w:szCs w:val="28"/>
              </w:rPr>
              <w:t xml:space="preserve">. Визначення основи та закінчення в словах-назвах предметів </w:t>
            </w:r>
          </w:p>
          <w:p w:rsidR="00DB79E7" w:rsidRPr="00DB79E7" w:rsidRDefault="00DB79E7" w:rsidP="000F78FE">
            <w:pPr>
              <w:spacing w:after="0" w:line="240" w:lineRule="auto"/>
              <w:rPr>
                <w:rFonts w:ascii="Times New Roman" w:hAnsi="Times New Roman"/>
                <w:i/>
                <w:sz w:val="28"/>
                <w:szCs w:val="28"/>
              </w:rPr>
            </w:pPr>
            <w:r w:rsidRPr="00DB79E7">
              <w:rPr>
                <w:rFonts w:ascii="Times New Roman" w:hAnsi="Times New Roman"/>
                <w:i/>
                <w:sz w:val="28"/>
                <w:szCs w:val="28"/>
              </w:rPr>
              <w:t>Що їдять бобри?</w:t>
            </w:r>
          </w:p>
          <w:p w:rsidR="00DB79E7" w:rsidRDefault="00E536F9" w:rsidP="000F78FE">
            <w:pPr>
              <w:spacing w:after="0" w:line="240" w:lineRule="auto"/>
              <w:rPr>
                <w:rFonts w:ascii="Times New Roman" w:hAnsi="Times New Roman"/>
                <w:i/>
                <w:sz w:val="28"/>
                <w:szCs w:val="28"/>
              </w:rPr>
            </w:pPr>
            <w:r>
              <w:rPr>
                <w:rFonts w:ascii="Times New Roman" w:hAnsi="Times New Roman"/>
                <w:i/>
                <w:sz w:val="28"/>
                <w:szCs w:val="28"/>
              </w:rPr>
              <w:t xml:space="preserve">Бобри люблять поїдати кору верб, тополь. </w:t>
            </w:r>
            <w:r w:rsidR="00DB79E7">
              <w:rPr>
                <w:rFonts w:ascii="Times New Roman" w:hAnsi="Times New Roman"/>
                <w:i/>
                <w:sz w:val="28"/>
                <w:szCs w:val="28"/>
              </w:rPr>
              <w:t xml:space="preserve"> Також вони їдять жолуді. На городі мо</w:t>
            </w:r>
            <w:r w:rsidR="00FE2874">
              <w:rPr>
                <w:rFonts w:ascii="Times New Roman" w:hAnsi="Times New Roman"/>
                <w:i/>
                <w:sz w:val="28"/>
                <w:szCs w:val="28"/>
              </w:rPr>
              <w:t>жуть поласувати морквою та буряком</w:t>
            </w:r>
            <w:r w:rsidR="00DB79E7">
              <w:rPr>
                <w:rFonts w:ascii="Times New Roman" w:hAnsi="Times New Roman"/>
                <w:i/>
                <w:sz w:val="28"/>
                <w:szCs w:val="28"/>
              </w:rPr>
              <w:t xml:space="preserve">. </w:t>
            </w:r>
            <w:r>
              <w:rPr>
                <w:rFonts w:ascii="Times New Roman" w:hAnsi="Times New Roman"/>
                <w:i/>
                <w:sz w:val="28"/>
                <w:szCs w:val="28"/>
              </w:rPr>
              <w:t xml:space="preserve">Бобри люблять трав’янисті рослини.  </w:t>
            </w:r>
          </w:p>
          <w:p w:rsidR="00FE2874" w:rsidRDefault="00FE2874" w:rsidP="000F78FE">
            <w:pPr>
              <w:spacing w:after="0" w:line="240" w:lineRule="auto"/>
              <w:rPr>
                <w:rFonts w:ascii="Times New Roman" w:hAnsi="Times New Roman"/>
                <w:i/>
                <w:sz w:val="28"/>
                <w:szCs w:val="28"/>
              </w:rPr>
            </w:pPr>
          </w:p>
          <w:p w:rsidR="003D133B" w:rsidRDefault="003D133B" w:rsidP="003D133B">
            <w:pPr>
              <w:spacing w:after="0" w:line="240" w:lineRule="auto"/>
              <w:rPr>
                <w:rFonts w:ascii="Times New Roman" w:hAnsi="Times New Roman"/>
                <w:b/>
                <w:sz w:val="28"/>
                <w:szCs w:val="28"/>
              </w:rPr>
            </w:pPr>
            <w:r w:rsidRPr="001532C1">
              <w:rPr>
                <w:rFonts w:ascii="Times New Roman" w:hAnsi="Times New Roman"/>
                <w:b/>
                <w:sz w:val="28"/>
                <w:szCs w:val="28"/>
              </w:rPr>
              <w:t>Виразне читання/слухання</w:t>
            </w:r>
            <w:r>
              <w:rPr>
                <w:rFonts w:ascii="Times New Roman" w:hAnsi="Times New Roman"/>
                <w:b/>
                <w:sz w:val="28"/>
                <w:szCs w:val="28"/>
              </w:rPr>
              <w:t xml:space="preserve"> передмови та вірша Тетяни Мельник «Пінгвіни»</w:t>
            </w:r>
          </w:p>
          <w:p w:rsidR="003D133B" w:rsidRDefault="003D133B" w:rsidP="00FE2874">
            <w:pPr>
              <w:pStyle w:val="a3"/>
              <w:numPr>
                <w:ilvl w:val="0"/>
                <w:numId w:val="37"/>
              </w:numPr>
              <w:spacing w:after="0" w:line="240" w:lineRule="auto"/>
              <w:ind w:left="215" w:hanging="141"/>
              <w:rPr>
                <w:rFonts w:ascii="Times New Roman" w:hAnsi="Times New Roman"/>
                <w:sz w:val="28"/>
                <w:szCs w:val="28"/>
              </w:rPr>
            </w:pPr>
            <w:r>
              <w:rPr>
                <w:rFonts w:ascii="Times New Roman" w:hAnsi="Times New Roman"/>
                <w:sz w:val="28"/>
                <w:szCs w:val="28"/>
              </w:rPr>
              <w:t xml:space="preserve">Що для авторки вірша означає </w:t>
            </w:r>
            <w:r w:rsidRPr="001532C1">
              <w:rPr>
                <w:rFonts w:ascii="Times New Roman" w:hAnsi="Times New Roman"/>
                <w:i/>
                <w:sz w:val="28"/>
                <w:szCs w:val="28"/>
              </w:rPr>
              <w:t>читати</w:t>
            </w:r>
            <w:r>
              <w:rPr>
                <w:rFonts w:ascii="Times New Roman" w:hAnsi="Times New Roman"/>
                <w:sz w:val="28"/>
                <w:szCs w:val="28"/>
              </w:rPr>
              <w:t>?</w:t>
            </w:r>
          </w:p>
          <w:p w:rsidR="003D133B" w:rsidRDefault="003D133B" w:rsidP="00FE2874">
            <w:pPr>
              <w:pStyle w:val="a3"/>
              <w:numPr>
                <w:ilvl w:val="0"/>
                <w:numId w:val="37"/>
              </w:numPr>
              <w:spacing w:after="0" w:line="240" w:lineRule="auto"/>
              <w:ind w:left="215" w:hanging="141"/>
              <w:rPr>
                <w:rFonts w:ascii="Times New Roman" w:hAnsi="Times New Roman"/>
                <w:sz w:val="28"/>
                <w:szCs w:val="28"/>
              </w:rPr>
            </w:pPr>
            <w:r>
              <w:rPr>
                <w:rFonts w:ascii="Times New Roman" w:hAnsi="Times New Roman"/>
                <w:sz w:val="28"/>
                <w:szCs w:val="28"/>
              </w:rPr>
              <w:t xml:space="preserve">Як ви почуваєтесь, коли читаєте улюблену книгу? </w:t>
            </w:r>
          </w:p>
          <w:p w:rsidR="003D133B" w:rsidRDefault="003D133B" w:rsidP="00FE2874">
            <w:pPr>
              <w:pStyle w:val="a3"/>
              <w:numPr>
                <w:ilvl w:val="0"/>
                <w:numId w:val="37"/>
              </w:numPr>
              <w:spacing w:after="0" w:line="240" w:lineRule="auto"/>
              <w:ind w:left="215" w:hanging="141"/>
              <w:rPr>
                <w:rFonts w:ascii="Times New Roman" w:hAnsi="Times New Roman"/>
                <w:sz w:val="28"/>
                <w:szCs w:val="28"/>
              </w:rPr>
            </w:pPr>
            <w:r>
              <w:rPr>
                <w:rFonts w:ascii="Times New Roman" w:hAnsi="Times New Roman"/>
                <w:sz w:val="28"/>
                <w:szCs w:val="28"/>
              </w:rPr>
              <w:t>А що відчуваєте, читаючи нецікавий твір?</w:t>
            </w:r>
          </w:p>
          <w:p w:rsidR="003D133B" w:rsidRDefault="003D133B" w:rsidP="00FE2874">
            <w:pPr>
              <w:pStyle w:val="a3"/>
              <w:numPr>
                <w:ilvl w:val="0"/>
                <w:numId w:val="37"/>
              </w:numPr>
              <w:spacing w:after="0" w:line="240" w:lineRule="auto"/>
              <w:ind w:left="215" w:hanging="141"/>
              <w:rPr>
                <w:rFonts w:ascii="Times New Roman" w:hAnsi="Times New Roman"/>
                <w:sz w:val="28"/>
                <w:szCs w:val="28"/>
              </w:rPr>
            </w:pPr>
            <w:r>
              <w:rPr>
                <w:rFonts w:ascii="Times New Roman" w:hAnsi="Times New Roman"/>
                <w:sz w:val="28"/>
                <w:szCs w:val="28"/>
              </w:rPr>
              <w:t>Про які цікаві факти зі світу природи ви дізнались, читаючи вірш?</w:t>
            </w:r>
          </w:p>
          <w:p w:rsidR="00CB5880" w:rsidRDefault="00CB5880" w:rsidP="00FE2874">
            <w:pPr>
              <w:pStyle w:val="a3"/>
              <w:numPr>
                <w:ilvl w:val="0"/>
                <w:numId w:val="37"/>
              </w:numPr>
              <w:spacing w:after="0" w:line="240" w:lineRule="auto"/>
              <w:ind w:left="215" w:hanging="141"/>
              <w:rPr>
                <w:rFonts w:ascii="Times New Roman" w:hAnsi="Times New Roman"/>
                <w:sz w:val="28"/>
                <w:szCs w:val="28"/>
              </w:rPr>
            </w:pPr>
            <w:r>
              <w:rPr>
                <w:rFonts w:ascii="Times New Roman" w:hAnsi="Times New Roman"/>
                <w:sz w:val="28"/>
                <w:szCs w:val="28"/>
              </w:rPr>
              <w:t xml:space="preserve">Про кого цей вірш: про </w:t>
            </w:r>
            <w:r w:rsidR="00B470E2" w:rsidRPr="00915775">
              <w:rPr>
                <w:rFonts w:ascii="Times New Roman" w:hAnsi="Times New Roman"/>
                <w:sz w:val="28"/>
                <w:szCs w:val="28"/>
              </w:rPr>
              <w:t>пінгвін</w:t>
            </w:r>
            <w:r w:rsidRPr="00915775">
              <w:rPr>
                <w:rFonts w:ascii="Times New Roman" w:hAnsi="Times New Roman"/>
                <w:sz w:val="28"/>
                <w:szCs w:val="28"/>
              </w:rPr>
              <w:t>ів</w:t>
            </w:r>
            <w:r>
              <w:rPr>
                <w:rFonts w:ascii="Times New Roman" w:hAnsi="Times New Roman"/>
                <w:sz w:val="28"/>
                <w:szCs w:val="28"/>
              </w:rPr>
              <w:t xml:space="preserve"> чи про людей? Що з життя людей описано в цьому вірші? </w:t>
            </w:r>
          </w:p>
          <w:p w:rsidR="003D133B" w:rsidRDefault="003D133B" w:rsidP="00FE2874">
            <w:pPr>
              <w:spacing w:after="0" w:line="240" w:lineRule="auto"/>
              <w:ind w:left="215" w:hanging="141"/>
              <w:rPr>
                <w:rFonts w:ascii="Times New Roman" w:hAnsi="Times New Roman"/>
                <w:sz w:val="28"/>
                <w:szCs w:val="28"/>
              </w:rPr>
            </w:pPr>
          </w:p>
          <w:p w:rsidR="003D133B" w:rsidRPr="001532C1" w:rsidRDefault="003D133B" w:rsidP="00FE2874">
            <w:pPr>
              <w:spacing w:after="0" w:line="240" w:lineRule="auto"/>
              <w:ind w:left="215" w:hanging="141"/>
              <w:rPr>
                <w:rFonts w:ascii="Times New Roman" w:hAnsi="Times New Roman"/>
                <w:b/>
                <w:sz w:val="28"/>
                <w:szCs w:val="28"/>
              </w:rPr>
            </w:pPr>
            <w:r w:rsidRPr="001532C1">
              <w:rPr>
                <w:rFonts w:ascii="Times New Roman" w:hAnsi="Times New Roman"/>
                <w:b/>
                <w:sz w:val="28"/>
                <w:szCs w:val="28"/>
              </w:rPr>
              <w:t>Робота за таблицею</w:t>
            </w:r>
          </w:p>
          <w:p w:rsidR="003D133B" w:rsidRPr="001532C1" w:rsidRDefault="003D133B" w:rsidP="00FE2874">
            <w:pPr>
              <w:pStyle w:val="a3"/>
              <w:numPr>
                <w:ilvl w:val="0"/>
                <w:numId w:val="37"/>
              </w:numPr>
              <w:spacing w:after="0" w:line="240" w:lineRule="auto"/>
              <w:ind w:left="215" w:hanging="141"/>
              <w:rPr>
                <w:rFonts w:ascii="Times New Roman" w:hAnsi="Times New Roman"/>
                <w:sz w:val="28"/>
                <w:szCs w:val="28"/>
              </w:rPr>
            </w:pPr>
            <w:r>
              <w:rPr>
                <w:rFonts w:ascii="Times New Roman" w:hAnsi="Times New Roman"/>
                <w:sz w:val="28"/>
                <w:szCs w:val="28"/>
              </w:rPr>
              <w:t xml:space="preserve">На основі прочитаного спробуйте заповнити таблицю </w:t>
            </w:r>
            <w:r w:rsidRPr="001532C1">
              <w:rPr>
                <w:rFonts w:ascii="Times New Roman" w:hAnsi="Times New Roman"/>
                <w:b/>
                <w:sz w:val="28"/>
                <w:szCs w:val="28"/>
              </w:rPr>
              <w:t>Додаток 3</w:t>
            </w:r>
          </w:p>
          <w:p w:rsidR="003D133B" w:rsidRPr="001532C1" w:rsidRDefault="003D133B" w:rsidP="00FE2874">
            <w:pPr>
              <w:pStyle w:val="a3"/>
              <w:spacing w:after="0" w:line="240" w:lineRule="auto"/>
              <w:ind w:left="215" w:hanging="141"/>
              <w:rPr>
                <w:rFonts w:ascii="Times New Roman" w:hAnsi="Times New Roman"/>
                <w:sz w:val="28"/>
                <w:szCs w:val="28"/>
              </w:rPr>
            </w:pPr>
          </w:p>
          <w:p w:rsidR="007C3CFA" w:rsidRPr="0057796B" w:rsidRDefault="007C3CFA" w:rsidP="00E536F9">
            <w:pPr>
              <w:pStyle w:val="a6"/>
              <w:shd w:val="clear" w:color="auto" w:fill="FFFFFF"/>
              <w:spacing w:before="0" w:beforeAutospacing="0" w:after="0" w:afterAutospacing="0"/>
              <w:ind w:right="240"/>
              <w:jc w:val="both"/>
              <w:rPr>
                <w:b/>
                <w:sz w:val="28"/>
                <w:szCs w:val="28"/>
              </w:rPr>
            </w:pPr>
          </w:p>
        </w:tc>
        <w:tc>
          <w:tcPr>
            <w:tcW w:w="5304" w:type="dxa"/>
            <w:gridSpan w:val="2"/>
          </w:tcPr>
          <w:p w:rsidR="007C3CFA" w:rsidRDefault="005618D3" w:rsidP="000F78FE">
            <w:pPr>
              <w:spacing w:after="0" w:line="240" w:lineRule="auto"/>
              <w:rPr>
                <w:rFonts w:ascii="Times New Roman" w:hAnsi="Times New Roman"/>
                <w:sz w:val="28"/>
                <w:szCs w:val="28"/>
              </w:rPr>
            </w:pPr>
            <w:r>
              <w:rPr>
                <w:rFonts w:ascii="Times New Roman" w:hAnsi="Times New Roman"/>
                <w:sz w:val="28"/>
                <w:szCs w:val="28"/>
              </w:rPr>
              <w:t>«Чотири міхи для бобрихи», Мар’яна Савка, Хрестоматія 1-2 кл., с.92</w:t>
            </w:r>
          </w:p>
          <w:p w:rsidR="00FE2874" w:rsidRDefault="00FE2874" w:rsidP="000F78FE">
            <w:pPr>
              <w:spacing w:after="0" w:line="240" w:lineRule="auto"/>
              <w:rPr>
                <w:rFonts w:ascii="Times New Roman" w:hAnsi="Times New Roman"/>
                <w:sz w:val="28"/>
                <w:szCs w:val="28"/>
              </w:rPr>
            </w:pPr>
          </w:p>
          <w:p w:rsidR="00FE2874" w:rsidRPr="0057796B" w:rsidRDefault="00FE2874" w:rsidP="000F78FE">
            <w:pPr>
              <w:spacing w:after="0" w:line="240" w:lineRule="auto"/>
              <w:rPr>
                <w:rFonts w:ascii="Times New Roman" w:hAnsi="Times New Roman"/>
                <w:sz w:val="28"/>
                <w:szCs w:val="28"/>
              </w:rPr>
            </w:pPr>
            <w:r>
              <w:rPr>
                <w:rFonts w:ascii="Times New Roman" w:hAnsi="Times New Roman"/>
                <w:sz w:val="28"/>
                <w:szCs w:val="28"/>
              </w:rPr>
              <w:t>«Пінгвіни», Тетяна Мельник, Хрестоматія 1 -2 кл., с. 72</w:t>
            </w:r>
          </w:p>
        </w:tc>
      </w:tr>
    </w:tbl>
    <w:p w:rsidR="000335FE" w:rsidRPr="0057796B" w:rsidRDefault="000335FE" w:rsidP="000F78FE">
      <w:pPr>
        <w:tabs>
          <w:tab w:val="left" w:pos="5670"/>
        </w:tabs>
        <w:spacing w:after="0" w:line="240" w:lineRule="auto"/>
        <w:rPr>
          <w:rFonts w:ascii="Times New Roman" w:hAnsi="Times New Roman"/>
          <w:b/>
          <w:sz w:val="28"/>
          <w:szCs w:val="28"/>
        </w:rPr>
      </w:pPr>
    </w:p>
    <w:p w:rsidR="00816E8D" w:rsidRDefault="00816E8D" w:rsidP="000F78FE">
      <w:pPr>
        <w:spacing w:after="0" w:line="240" w:lineRule="auto"/>
        <w:rPr>
          <w:rFonts w:ascii="Times New Roman" w:hAnsi="Times New Roman"/>
          <w:b/>
          <w:sz w:val="28"/>
          <w:szCs w:val="28"/>
        </w:rPr>
      </w:pPr>
      <w:r>
        <w:rPr>
          <w:rFonts w:ascii="Times New Roman" w:hAnsi="Times New Roman"/>
          <w:b/>
          <w:sz w:val="28"/>
          <w:szCs w:val="28"/>
        </w:rPr>
        <w:br w:type="page"/>
      </w:r>
    </w:p>
    <w:p w:rsidR="00C43C95" w:rsidRDefault="002E0664" w:rsidP="002E0664">
      <w:pPr>
        <w:tabs>
          <w:tab w:val="left" w:pos="5670"/>
        </w:tabs>
        <w:spacing w:after="0" w:line="240" w:lineRule="auto"/>
        <w:rPr>
          <w:rFonts w:ascii="Times New Roman" w:hAnsi="Times New Roman"/>
          <w:b/>
          <w:sz w:val="28"/>
          <w:szCs w:val="28"/>
        </w:rPr>
      </w:pPr>
      <w:r w:rsidRPr="002E0664">
        <w:rPr>
          <w:rFonts w:ascii="Times New Roman" w:hAnsi="Times New Roman"/>
          <w:b/>
          <w:sz w:val="28"/>
          <w:szCs w:val="28"/>
        </w:rPr>
        <w:t>Додаток 1</w:t>
      </w:r>
    </w:p>
    <w:p w:rsidR="005E3FC5" w:rsidRDefault="005E3FC5" w:rsidP="002E0664">
      <w:pPr>
        <w:tabs>
          <w:tab w:val="left" w:pos="5670"/>
        </w:tabs>
        <w:spacing w:after="0" w:line="240" w:lineRule="auto"/>
        <w:rPr>
          <w:rFonts w:ascii="Times New Roman" w:hAnsi="Times New Roman"/>
          <w:b/>
          <w:sz w:val="28"/>
          <w:szCs w:val="28"/>
        </w:rPr>
      </w:pPr>
    </w:p>
    <w:p w:rsidR="002E0664" w:rsidRDefault="002E0664" w:rsidP="00655382">
      <w:pPr>
        <w:rPr>
          <w:rFonts w:ascii="Times New Roman" w:hAnsi="Times New Roman"/>
          <w:b/>
          <w:sz w:val="28"/>
          <w:szCs w:val="28"/>
        </w:rPr>
      </w:pPr>
    </w:p>
    <w:p w:rsidR="0081263E" w:rsidRDefault="005E3FC5" w:rsidP="005E3FC5">
      <w:pPr>
        <w:jc w:val="center"/>
        <w:rPr>
          <w:rFonts w:ascii="Times New Roman" w:hAnsi="Times New Roman"/>
          <w:b/>
          <w:sz w:val="28"/>
          <w:szCs w:val="28"/>
        </w:rPr>
      </w:pPr>
      <w:r w:rsidRPr="005E3FC5">
        <w:rPr>
          <w:rFonts w:ascii="Times New Roman" w:hAnsi="Times New Roman"/>
          <w:b/>
          <w:noProof/>
          <w:sz w:val="28"/>
          <w:szCs w:val="28"/>
          <w:lang w:eastAsia="uk-UA"/>
        </w:rPr>
        <w:drawing>
          <wp:inline distT="0" distB="0" distL="0" distR="0">
            <wp:extent cx="5345834" cy="3600000"/>
            <wp:effectExtent l="19050" t="0" r="7216" b="0"/>
            <wp:docPr id="2" name="Рисунок 1" descr="C:\Users\HP\AppData\Local\Microsoft\Windows\INetCache\Content.MSO\C9FC93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MSO\C9FC9390.tm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45834" cy="3600000"/>
                    </a:xfrm>
                    <a:prstGeom prst="rect">
                      <a:avLst/>
                    </a:prstGeom>
                    <a:noFill/>
                    <a:ln>
                      <a:noFill/>
                    </a:ln>
                  </pic:spPr>
                </pic:pic>
              </a:graphicData>
            </a:graphic>
          </wp:inline>
        </w:drawing>
      </w:r>
    </w:p>
    <w:p w:rsidR="00D63670" w:rsidRDefault="00D63670" w:rsidP="00655382">
      <w:pPr>
        <w:rPr>
          <w:rFonts w:ascii="Times New Roman" w:hAnsi="Times New Roman"/>
          <w:b/>
          <w:sz w:val="28"/>
          <w:szCs w:val="28"/>
        </w:rPr>
      </w:pPr>
    </w:p>
    <w:p w:rsidR="00D63670" w:rsidRDefault="005E3FC5" w:rsidP="005E3FC5">
      <w:pPr>
        <w:jc w:val="center"/>
        <w:rPr>
          <w:rFonts w:ascii="Times New Roman" w:hAnsi="Times New Roman"/>
          <w:b/>
          <w:sz w:val="28"/>
          <w:szCs w:val="28"/>
        </w:rPr>
      </w:pPr>
      <w:r>
        <w:rPr>
          <w:rFonts w:ascii="Times New Roman" w:hAnsi="Times New Roman"/>
          <w:b/>
          <w:sz w:val="28"/>
          <w:szCs w:val="28"/>
        </w:rPr>
        <w:t>Логотип міста Тернопіль</w:t>
      </w:r>
    </w:p>
    <w:p w:rsidR="00D63670" w:rsidRDefault="00D63670" w:rsidP="00655382">
      <w:pPr>
        <w:rPr>
          <w:rFonts w:ascii="Times New Roman" w:hAnsi="Times New Roman"/>
          <w:b/>
          <w:sz w:val="28"/>
          <w:szCs w:val="28"/>
        </w:rPr>
      </w:pPr>
    </w:p>
    <w:p w:rsidR="00CB5880" w:rsidRDefault="00CB5880">
      <w:pPr>
        <w:spacing w:after="0" w:line="240" w:lineRule="auto"/>
        <w:rPr>
          <w:rFonts w:ascii="Times New Roman" w:hAnsi="Times New Roman"/>
          <w:b/>
          <w:sz w:val="28"/>
          <w:szCs w:val="28"/>
        </w:rPr>
      </w:pPr>
      <w:r>
        <w:rPr>
          <w:rFonts w:ascii="Times New Roman" w:hAnsi="Times New Roman"/>
          <w:b/>
          <w:sz w:val="28"/>
          <w:szCs w:val="28"/>
        </w:rPr>
        <w:br w:type="page"/>
      </w:r>
    </w:p>
    <w:p w:rsidR="00816E8D" w:rsidRDefault="00914C88">
      <w:pPr>
        <w:spacing w:after="0" w:line="240" w:lineRule="auto"/>
        <w:rPr>
          <w:rFonts w:ascii="Times New Roman" w:hAnsi="Times New Roman"/>
          <w:b/>
          <w:sz w:val="28"/>
          <w:szCs w:val="28"/>
        </w:rPr>
      </w:pPr>
      <w:r>
        <w:rPr>
          <w:rFonts w:ascii="Times New Roman" w:hAnsi="Times New Roman"/>
          <w:b/>
          <w:sz w:val="28"/>
          <w:szCs w:val="28"/>
        </w:rPr>
        <w:t>Додаток 2</w:t>
      </w:r>
    </w:p>
    <w:p w:rsidR="005E3FC5" w:rsidRPr="002A54A9" w:rsidRDefault="005E3FC5" w:rsidP="005E3FC5">
      <w:pPr>
        <w:spacing w:after="0" w:line="240" w:lineRule="auto"/>
        <w:jc w:val="both"/>
        <w:rPr>
          <w:rFonts w:ascii="Times New Roman" w:hAnsi="Times New Roman"/>
          <w:sz w:val="28"/>
          <w:szCs w:val="28"/>
        </w:rPr>
      </w:pPr>
      <w:r w:rsidRPr="009A6CB1">
        <w:rPr>
          <w:rFonts w:ascii="Times New Roman" w:hAnsi="Times New Roman"/>
          <w:b/>
          <w:sz w:val="28"/>
          <w:szCs w:val="28"/>
        </w:rPr>
        <w:t>Перший кадр</w:t>
      </w:r>
      <w:r>
        <w:rPr>
          <w:rFonts w:ascii="Times New Roman" w:hAnsi="Times New Roman"/>
          <w:b/>
          <w:sz w:val="28"/>
          <w:szCs w:val="28"/>
        </w:rPr>
        <w:t xml:space="preserve">: </w:t>
      </w:r>
      <w:r>
        <w:rPr>
          <w:rFonts w:ascii="Times New Roman" w:hAnsi="Times New Roman"/>
          <w:sz w:val="28"/>
          <w:szCs w:val="28"/>
        </w:rPr>
        <w:t>Коли відбулася ця подія?</w:t>
      </w:r>
    </w:p>
    <w:p w:rsidR="005E3FC5" w:rsidRPr="002A54A9" w:rsidRDefault="005E3FC5" w:rsidP="005E3FC5">
      <w:pPr>
        <w:spacing w:after="0" w:line="240" w:lineRule="auto"/>
        <w:jc w:val="both"/>
        <w:rPr>
          <w:rFonts w:ascii="Times New Roman" w:hAnsi="Times New Roman"/>
          <w:sz w:val="28"/>
          <w:szCs w:val="28"/>
        </w:rPr>
      </w:pPr>
      <w:r w:rsidRPr="009A6CB1">
        <w:rPr>
          <w:rFonts w:ascii="Times New Roman" w:hAnsi="Times New Roman"/>
          <w:b/>
          <w:sz w:val="28"/>
          <w:szCs w:val="28"/>
        </w:rPr>
        <w:t>Другий кадр</w:t>
      </w:r>
      <w:r>
        <w:rPr>
          <w:rFonts w:ascii="Times New Roman" w:hAnsi="Times New Roman"/>
          <w:b/>
          <w:sz w:val="28"/>
          <w:szCs w:val="28"/>
        </w:rPr>
        <w:t xml:space="preserve">: </w:t>
      </w:r>
      <w:r w:rsidRPr="005E3FC5">
        <w:rPr>
          <w:rFonts w:ascii="Times New Roman" w:hAnsi="Times New Roman"/>
          <w:sz w:val="28"/>
          <w:szCs w:val="28"/>
        </w:rPr>
        <w:t>Де ріс терен і як</w:t>
      </w:r>
      <w:r w:rsidRPr="002A54A9">
        <w:rPr>
          <w:rFonts w:ascii="Times New Roman" w:hAnsi="Times New Roman"/>
          <w:sz w:val="28"/>
          <w:szCs w:val="28"/>
        </w:rPr>
        <w:t xml:space="preserve"> виглядав до випробування воро</w:t>
      </w:r>
      <w:r>
        <w:rPr>
          <w:rFonts w:ascii="Times New Roman" w:hAnsi="Times New Roman"/>
          <w:sz w:val="28"/>
          <w:szCs w:val="28"/>
        </w:rPr>
        <w:t>гами</w:t>
      </w:r>
      <w:r w:rsidRPr="002A54A9">
        <w:rPr>
          <w:rFonts w:ascii="Times New Roman" w:hAnsi="Times New Roman"/>
          <w:sz w:val="28"/>
          <w:szCs w:val="28"/>
        </w:rPr>
        <w:t xml:space="preserve">? </w:t>
      </w:r>
    </w:p>
    <w:p w:rsidR="005E3FC5" w:rsidRPr="002A54A9" w:rsidRDefault="005E3FC5" w:rsidP="005E3FC5">
      <w:pPr>
        <w:spacing w:after="0" w:line="240" w:lineRule="auto"/>
        <w:jc w:val="both"/>
        <w:rPr>
          <w:rFonts w:ascii="Times New Roman" w:hAnsi="Times New Roman"/>
          <w:sz w:val="28"/>
          <w:szCs w:val="28"/>
        </w:rPr>
      </w:pPr>
      <w:r w:rsidRPr="009A6CB1">
        <w:rPr>
          <w:rFonts w:ascii="Times New Roman" w:hAnsi="Times New Roman"/>
          <w:b/>
          <w:sz w:val="28"/>
          <w:szCs w:val="28"/>
        </w:rPr>
        <w:t>Третій кадр</w:t>
      </w:r>
      <w:r>
        <w:rPr>
          <w:rFonts w:ascii="Times New Roman" w:hAnsi="Times New Roman"/>
          <w:b/>
          <w:sz w:val="28"/>
          <w:szCs w:val="28"/>
        </w:rPr>
        <w:t xml:space="preserve">: </w:t>
      </w:r>
      <w:r w:rsidRPr="005E3FC5">
        <w:rPr>
          <w:rFonts w:ascii="Times New Roman" w:hAnsi="Times New Roman"/>
          <w:sz w:val="28"/>
          <w:szCs w:val="28"/>
        </w:rPr>
        <w:t>Чого хотіли вороги?</w:t>
      </w:r>
    </w:p>
    <w:p w:rsidR="005E3FC5" w:rsidRPr="002A54A9" w:rsidRDefault="005E3FC5" w:rsidP="005E3FC5">
      <w:pPr>
        <w:spacing w:after="0" w:line="240" w:lineRule="auto"/>
        <w:jc w:val="both"/>
        <w:rPr>
          <w:rFonts w:ascii="Times New Roman" w:hAnsi="Times New Roman"/>
          <w:sz w:val="28"/>
          <w:szCs w:val="28"/>
        </w:rPr>
      </w:pPr>
      <w:r w:rsidRPr="009A6CB1">
        <w:rPr>
          <w:rFonts w:ascii="Times New Roman" w:hAnsi="Times New Roman"/>
          <w:b/>
          <w:sz w:val="28"/>
          <w:szCs w:val="28"/>
        </w:rPr>
        <w:t>Четвертий кадр</w:t>
      </w:r>
      <w:r>
        <w:rPr>
          <w:rFonts w:ascii="Times New Roman" w:hAnsi="Times New Roman"/>
          <w:b/>
          <w:sz w:val="28"/>
          <w:szCs w:val="28"/>
        </w:rPr>
        <w:t xml:space="preserve">: </w:t>
      </w:r>
      <w:r w:rsidRPr="002A54A9">
        <w:rPr>
          <w:rFonts w:ascii="Times New Roman" w:hAnsi="Times New Roman"/>
          <w:sz w:val="28"/>
          <w:szCs w:val="28"/>
        </w:rPr>
        <w:t xml:space="preserve">Яким вийшов </w:t>
      </w:r>
      <w:r>
        <w:rPr>
          <w:rFonts w:ascii="Times New Roman" w:hAnsi="Times New Roman"/>
          <w:sz w:val="28"/>
          <w:szCs w:val="28"/>
        </w:rPr>
        <w:t>терен</w:t>
      </w:r>
      <w:r w:rsidRPr="002A54A9">
        <w:rPr>
          <w:rFonts w:ascii="Times New Roman" w:hAnsi="Times New Roman"/>
          <w:sz w:val="28"/>
          <w:szCs w:val="28"/>
        </w:rPr>
        <w:t xml:space="preserve"> із випробування?</w:t>
      </w:r>
    </w:p>
    <w:p w:rsidR="005E3FC5" w:rsidRPr="00780716" w:rsidRDefault="005E3FC5" w:rsidP="005E3FC5">
      <w:pPr>
        <w:spacing w:after="0" w:line="240" w:lineRule="auto"/>
        <w:jc w:val="both"/>
        <w:rPr>
          <w:rFonts w:ascii="Times New Roman" w:hAnsi="Times New Roman"/>
          <w:sz w:val="28"/>
          <w:szCs w:val="28"/>
        </w:rPr>
      </w:pPr>
      <w:r w:rsidRPr="009A6CB1">
        <w:rPr>
          <w:rFonts w:ascii="Times New Roman" w:hAnsi="Times New Roman"/>
          <w:b/>
          <w:sz w:val="28"/>
          <w:szCs w:val="28"/>
        </w:rPr>
        <w:t>П’ятий кадр</w:t>
      </w:r>
      <w:r>
        <w:rPr>
          <w:rFonts w:ascii="Times New Roman" w:hAnsi="Times New Roman"/>
          <w:b/>
          <w:sz w:val="28"/>
          <w:szCs w:val="28"/>
        </w:rPr>
        <w:t xml:space="preserve">: </w:t>
      </w:r>
      <w:r w:rsidRPr="00780716">
        <w:rPr>
          <w:rFonts w:ascii="Times New Roman" w:hAnsi="Times New Roman"/>
          <w:sz w:val="28"/>
          <w:szCs w:val="28"/>
        </w:rPr>
        <w:t>Як виглядає місто назване на честь терену?</w:t>
      </w:r>
    </w:p>
    <w:p w:rsidR="0081263E" w:rsidRDefault="005E3FC5" w:rsidP="0081263E">
      <w:pPr>
        <w:rPr>
          <w:rFonts w:ascii="Times New Roman" w:hAnsi="Times New Roman"/>
          <w:b/>
          <w:sz w:val="28"/>
          <w:szCs w:val="28"/>
        </w:rPr>
      </w:pPr>
      <w:r w:rsidRPr="005E3FC5">
        <w:rPr>
          <w:rFonts w:ascii="Times New Roman" w:hAnsi="Times New Roman"/>
          <w:b/>
          <w:noProof/>
          <w:sz w:val="28"/>
          <w:szCs w:val="28"/>
          <w:lang w:eastAsia="uk-UA"/>
        </w:rPr>
        <w:drawing>
          <wp:inline distT="0" distB="0" distL="0" distR="0">
            <wp:extent cx="9552461" cy="3669442"/>
            <wp:effectExtent l="19050" t="0" r="0" b="0"/>
            <wp:docPr id="4" name="Рисунок 4" descr="Filmstrip Images Pixabay Download Fre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mstrip Images Pixabay Download Free Picture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59121" cy="3672000"/>
                    </a:xfrm>
                    <a:prstGeom prst="rect">
                      <a:avLst/>
                    </a:prstGeom>
                    <a:noFill/>
                    <a:ln>
                      <a:noFill/>
                    </a:ln>
                  </pic:spPr>
                </pic:pic>
              </a:graphicData>
            </a:graphic>
          </wp:inline>
        </w:drawing>
      </w:r>
    </w:p>
    <w:p w:rsidR="0081263E" w:rsidRDefault="00F2035F" w:rsidP="005E3FC5">
      <w:pPr>
        <w:jc w:val="center"/>
        <w:rPr>
          <w:rFonts w:ascii="Times New Roman" w:hAnsi="Times New Roman"/>
          <w:b/>
          <w:sz w:val="28"/>
          <w:szCs w:val="28"/>
        </w:rPr>
      </w:pPr>
      <w:r w:rsidRPr="00F2035F">
        <w:rPr>
          <w:noProof/>
          <w:lang w:val="en-US"/>
        </w:rPr>
      </w:r>
      <w:r w:rsidRPr="00F2035F">
        <w:rPr>
          <w:noProof/>
          <w:lang w:val="en-US"/>
        </w:rPr>
        <w:pict>
          <v:rect id="AutoShape 1" o:spid="_x0000_s1031" alt="Картинки по запросу логотипи міст україни"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Xds/KDAMAAA4GAAAOAAAAAAAAAAAAAAAAAC4CAABkcnMvZTJvRG9jLnht&#10;bFBLAQItABQABgAIAAAAIQBMoOks2AAAAAMBAAAPAAAAAAAAAAAAAAAAAGYFAABkcnMvZG93bnJl&#10;di54bWxQSwUGAAAAAAQABADzAAAAawYAAAAA&#10;" filled="f" stroked="f">
            <o:lock v:ext="edit" aspectratio="t"/>
            <w10:wrap type="none"/>
            <w10:anchorlock/>
          </v:rect>
        </w:pict>
      </w:r>
      <w:r w:rsidRPr="00F2035F">
        <w:rPr>
          <w:noProof/>
          <w:lang w:val="en-US"/>
        </w:rPr>
      </w:r>
      <w:r>
        <w:rPr>
          <w:noProof/>
          <w:lang w:val="en-US"/>
        </w:rPr>
        <w:pict>
          <v:rect id="AutoShape 2" o:spid="_x0000_s1030" alt="Картинки по запросу логотипи міст україни"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jag8EDAMAAA4GAAAOAAAAAAAAAAAAAAAAAC4CAABkcnMvZTJvRG9jLnht&#10;bFBLAQItABQABgAIAAAAIQBMoOks2AAAAAMBAAAPAAAAAAAAAAAAAAAAAGYFAABkcnMvZG93bnJl&#10;di54bWxQSwUGAAAAAAQABADzAAAAawYAAAAA&#10;" filled="f" stroked="f">
            <o:lock v:ext="edit" aspectratio="t"/>
            <w10:wrap type="none"/>
            <w10:anchorlock/>
          </v:rect>
        </w:pict>
      </w:r>
      <w:r w:rsidRPr="00F2035F">
        <w:rPr>
          <w:noProof/>
          <w:lang w:val="en-US"/>
        </w:rPr>
      </w:r>
      <w:r>
        <w:rPr>
          <w:noProof/>
          <w:lang w:val="en-US"/>
        </w:rPr>
        <w:pict>
          <v:rect id="AutoShape 3" o:spid="_x0000_s1029"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mI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3seJiLACAAC3BQAADgAAAAAAAAAA&#10;AAAAAAAuAgAAZHJzL2Uyb0RvYy54bWxQSwECLQAUAAYACAAAACEATKDpLNgAAAADAQAADwAAAAAA&#10;AAAAAAAAAAAKBQAAZHJzL2Rvd25yZXYueG1sUEsFBgAAAAAEAAQA8wAAAA8GAAAAAA==&#10;" filled="f" stroked="f">
            <o:lock v:ext="edit" aspectratio="t"/>
            <w10:wrap type="none"/>
            <w10:anchorlock/>
          </v:rect>
        </w:pict>
      </w:r>
      <w:r w:rsidRPr="00F2035F">
        <w:rPr>
          <w:noProof/>
          <w:lang w:val="en-US"/>
        </w:rPr>
      </w:r>
      <w:r>
        <w:rPr>
          <w:noProof/>
          <w:lang w:val="en-US"/>
        </w:rPr>
        <w:pict>
          <v:rect id="AutoShape 4" o:spid="_x0000_s1028"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Gf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DhJBn7ACAAC3BQAADgAAAAAAAAAA&#10;AAAAAAAuAgAAZHJzL2Uyb0RvYy54bWxQSwECLQAUAAYACAAAACEATKDpLNgAAAADAQAADwAAAAAA&#10;AAAAAAAAAAAKBQAAZHJzL2Rvd25yZXYueG1sUEsFBgAAAAAEAAQA8wAAAA8GAAAAAA==&#10;" filled="f" stroked="f">
            <o:lock v:ext="edit" aspectratio="t"/>
            <w10:wrap type="none"/>
            <w10:anchorlock/>
          </v:rect>
        </w:pict>
      </w:r>
      <w:r w:rsidRPr="00F2035F">
        <w:rPr>
          <w:noProof/>
          <w:lang w:val="en-US"/>
        </w:rPr>
      </w:r>
      <w:r>
        <w:rPr>
          <w:noProof/>
          <w:lang w:val="en-US"/>
        </w:rPr>
        <w:pict>
          <v:rect id="AutoShape 5"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v2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oTBr9rACAAC3BQAADgAAAAAAAAAA&#10;AAAAAAAuAgAAZHJzL2Uyb0RvYy54bWxQSwECLQAUAAYACAAAACEATKDpLNgAAAADAQAADwAAAAAA&#10;AAAAAAAAAAAKBQAAZHJzL2Rvd25yZXYueG1sUEsFBgAAAAAEAAQA8wAAAA8GAAAAAA==&#10;" filled="f" stroked="f">
            <o:lock v:ext="edit" aspectratio="t"/>
            <w10:wrap type="none"/>
            <w10:anchorlock/>
          </v:rect>
        </w:pict>
      </w:r>
    </w:p>
    <w:p w:rsidR="00BA73EA" w:rsidRDefault="00BA73EA" w:rsidP="0081263E">
      <w:pPr>
        <w:rPr>
          <w:rFonts w:ascii="Times New Roman" w:hAnsi="Times New Roman"/>
          <w:b/>
          <w:sz w:val="28"/>
          <w:szCs w:val="28"/>
        </w:rPr>
      </w:pPr>
    </w:p>
    <w:p w:rsidR="00BA73EA" w:rsidRDefault="00BA73EA" w:rsidP="0081263E">
      <w:pPr>
        <w:rPr>
          <w:rFonts w:ascii="Times New Roman" w:hAnsi="Times New Roman"/>
          <w:b/>
          <w:sz w:val="28"/>
          <w:szCs w:val="28"/>
        </w:rPr>
      </w:pPr>
    </w:p>
    <w:p w:rsidR="00C304DA" w:rsidRDefault="00C304DA" w:rsidP="00C304DA">
      <w:pPr>
        <w:spacing w:after="0" w:line="240" w:lineRule="auto"/>
        <w:jc w:val="center"/>
        <w:rPr>
          <w:rFonts w:ascii="Times New Roman" w:hAnsi="Times New Roman"/>
          <w:b/>
          <w:sz w:val="28"/>
          <w:szCs w:val="28"/>
        </w:rPr>
      </w:pPr>
    </w:p>
    <w:p w:rsidR="00C304DA" w:rsidRDefault="00C304DA" w:rsidP="00C304DA">
      <w:pPr>
        <w:spacing w:after="0" w:line="240" w:lineRule="auto"/>
        <w:jc w:val="center"/>
        <w:rPr>
          <w:rFonts w:ascii="Times New Roman" w:hAnsi="Times New Roman"/>
          <w:b/>
          <w:sz w:val="28"/>
          <w:szCs w:val="28"/>
        </w:rPr>
      </w:pPr>
    </w:p>
    <w:p w:rsidR="0058740F" w:rsidRDefault="0058740F" w:rsidP="0058740F">
      <w:pPr>
        <w:spacing w:after="0"/>
        <w:rPr>
          <w:rFonts w:ascii="Times New Roman" w:hAnsi="Times New Roman"/>
          <w:b/>
          <w:noProof/>
          <w:sz w:val="28"/>
          <w:szCs w:val="28"/>
          <w:lang w:eastAsia="ru-RU"/>
        </w:rPr>
      </w:pPr>
      <w:r>
        <w:rPr>
          <w:rFonts w:ascii="Times New Roman" w:hAnsi="Times New Roman"/>
          <w:b/>
          <w:noProof/>
          <w:sz w:val="28"/>
          <w:szCs w:val="28"/>
          <w:lang w:eastAsia="ru-RU"/>
        </w:rPr>
        <w:t>Додаток 3</w:t>
      </w:r>
    </w:p>
    <w:tbl>
      <w:tblPr>
        <w:tblStyle w:val="-11"/>
        <w:tblW w:w="0" w:type="auto"/>
        <w:tblLook w:val="04A0"/>
      </w:tblPr>
      <w:tblGrid>
        <w:gridCol w:w="3009"/>
        <w:gridCol w:w="2949"/>
        <w:gridCol w:w="2971"/>
        <w:gridCol w:w="2985"/>
        <w:gridCol w:w="2872"/>
      </w:tblGrid>
      <w:tr w:rsidR="0058740F" w:rsidTr="00CE637C">
        <w:trPr>
          <w:cnfStyle w:val="100000000000"/>
          <w:trHeight w:val="2093"/>
        </w:trPr>
        <w:tc>
          <w:tcPr>
            <w:cnfStyle w:val="001000000000"/>
            <w:tcW w:w="3009" w:type="dxa"/>
            <w:vAlign w:val="center"/>
          </w:tcPr>
          <w:p w:rsidR="0058740F" w:rsidRPr="001532C1" w:rsidRDefault="0058740F" w:rsidP="00CE637C">
            <w:pPr>
              <w:spacing w:after="0"/>
              <w:jc w:val="center"/>
              <w:rPr>
                <w:rFonts w:ascii="Times New Roman" w:hAnsi="Times New Roman"/>
                <w:noProof/>
                <w:sz w:val="28"/>
                <w:szCs w:val="28"/>
                <w:lang w:eastAsia="ru-RU"/>
              </w:rPr>
            </w:pPr>
            <w:r w:rsidRPr="001532C1">
              <w:rPr>
                <w:rFonts w:ascii="Times New Roman" w:hAnsi="Times New Roman"/>
                <w:noProof/>
                <w:sz w:val="28"/>
                <w:szCs w:val="28"/>
                <w:lang w:eastAsia="ru-RU"/>
              </w:rPr>
              <w:t>Назва континенту</w:t>
            </w:r>
          </w:p>
        </w:tc>
        <w:tc>
          <w:tcPr>
            <w:tcW w:w="2949" w:type="dxa"/>
            <w:vAlign w:val="center"/>
          </w:tcPr>
          <w:p w:rsidR="0058740F" w:rsidRPr="001532C1" w:rsidRDefault="0058740F" w:rsidP="00CE637C">
            <w:pPr>
              <w:spacing w:after="0"/>
              <w:jc w:val="center"/>
              <w:cnfStyle w:val="100000000000"/>
              <w:rPr>
                <w:rFonts w:ascii="Times New Roman" w:hAnsi="Times New Roman"/>
                <w:noProof/>
                <w:sz w:val="28"/>
                <w:szCs w:val="28"/>
                <w:lang w:eastAsia="ru-RU"/>
              </w:rPr>
            </w:pPr>
            <w:r>
              <w:rPr>
                <w:rFonts w:ascii="Times New Roman" w:hAnsi="Times New Roman"/>
                <w:noProof/>
                <w:sz w:val="28"/>
                <w:szCs w:val="28"/>
                <w:lang w:eastAsia="ru-RU"/>
              </w:rPr>
              <w:t>Що відомо про ночі?</w:t>
            </w:r>
          </w:p>
        </w:tc>
        <w:tc>
          <w:tcPr>
            <w:tcW w:w="2971" w:type="dxa"/>
            <w:vAlign w:val="center"/>
          </w:tcPr>
          <w:p w:rsidR="0058740F" w:rsidRPr="001532C1" w:rsidRDefault="0058740F" w:rsidP="00CE637C">
            <w:pPr>
              <w:spacing w:after="0"/>
              <w:jc w:val="center"/>
              <w:cnfStyle w:val="100000000000"/>
              <w:rPr>
                <w:rFonts w:ascii="Times New Roman" w:hAnsi="Times New Roman"/>
                <w:noProof/>
                <w:sz w:val="28"/>
                <w:szCs w:val="28"/>
                <w:lang w:eastAsia="ru-RU"/>
              </w:rPr>
            </w:pPr>
            <w:r w:rsidRPr="001532C1">
              <w:rPr>
                <w:rFonts w:ascii="Times New Roman" w:hAnsi="Times New Roman"/>
                <w:noProof/>
                <w:sz w:val="28"/>
                <w:szCs w:val="28"/>
                <w:lang w:eastAsia="ru-RU"/>
              </w:rPr>
              <w:t>Які птахи живуть?</w:t>
            </w:r>
          </w:p>
        </w:tc>
        <w:tc>
          <w:tcPr>
            <w:tcW w:w="2985" w:type="dxa"/>
            <w:vAlign w:val="center"/>
          </w:tcPr>
          <w:p w:rsidR="0058740F" w:rsidRPr="001532C1" w:rsidRDefault="0058740F" w:rsidP="00CE637C">
            <w:pPr>
              <w:spacing w:after="0"/>
              <w:jc w:val="center"/>
              <w:cnfStyle w:val="100000000000"/>
              <w:rPr>
                <w:rFonts w:ascii="Times New Roman" w:hAnsi="Times New Roman"/>
                <w:noProof/>
                <w:sz w:val="28"/>
                <w:szCs w:val="28"/>
                <w:lang w:eastAsia="ru-RU"/>
              </w:rPr>
            </w:pPr>
            <w:r>
              <w:rPr>
                <w:rFonts w:ascii="Times New Roman" w:hAnsi="Times New Roman"/>
                <w:noProof/>
                <w:sz w:val="28"/>
                <w:szCs w:val="28"/>
                <w:lang w:eastAsia="ru-RU"/>
              </w:rPr>
              <w:t>Здатність птахів до польоту</w:t>
            </w:r>
          </w:p>
        </w:tc>
        <w:tc>
          <w:tcPr>
            <w:tcW w:w="2872" w:type="dxa"/>
            <w:vAlign w:val="center"/>
          </w:tcPr>
          <w:p w:rsidR="0058740F" w:rsidRDefault="0058740F" w:rsidP="00CE637C">
            <w:pPr>
              <w:spacing w:after="0"/>
              <w:jc w:val="center"/>
              <w:cnfStyle w:val="100000000000"/>
              <w:rPr>
                <w:rFonts w:ascii="Times New Roman" w:hAnsi="Times New Roman"/>
                <w:noProof/>
                <w:sz w:val="28"/>
                <w:szCs w:val="28"/>
                <w:lang w:eastAsia="ru-RU"/>
              </w:rPr>
            </w:pPr>
            <w:r>
              <w:rPr>
                <w:rFonts w:ascii="Times New Roman" w:hAnsi="Times New Roman"/>
                <w:noProof/>
                <w:sz w:val="28"/>
                <w:szCs w:val="28"/>
                <w:lang w:eastAsia="ru-RU"/>
              </w:rPr>
              <w:t xml:space="preserve">Що ще ти хочеш дізнатись про </w:t>
            </w:r>
            <w:r w:rsidRPr="00915775">
              <w:rPr>
                <w:rFonts w:ascii="Times New Roman" w:hAnsi="Times New Roman"/>
                <w:noProof/>
                <w:sz w:val="28"/>
                <w:szCs w:val="28"/>
                <w:lang w:eastAsia="ru-RU"/>
              </w:rPr>
              <w:t>пінгвінів або</w:t>
            </w:r>
            <w:r>
              <w:rPr>
                <w:rFonts w:ascii="Times New Roman" w:hAnsi="Times New Roman"/>
                <w:noProof/>
                <w:sz w:val="28"/>
                <w:szCs w:val="28"/>
                <w:lang w:eastAsia="ru-RU"/>
              </w:rPr>
              <w:t xml:space="preserve"> Антарктиду?</w:t>
            </w:r>
          </w:p>
        </w:tc>
      </w:tr>
      <w:tr w:rsidR="0058740F" w:rsidTr="00CE637C">
        <w:trPr>
          <w:trHeight w:val="6147"/>
        </w:trPr>
        <w:tc>
          <w:tcPr>
            <w:cnfStyle w:val="001000000000"/>
            <w:tcW w:w="3009" w:type="dxa"/>
          </w:tcPr>
          <w:p w:rsidR="0058740F" w:rsidRDefault="0058740F" w:rsidP="00CE637C">
            <w:pPr>
              <w:spacing w:after="0"/>
              <w:rPr>
                <w:rFonts w:ascii="Times New Roman" w:hAnsi="Times New Roman"/>
                <w:b w:val="0"/>
                <w:noProof/>
                <w:sz w:val="28"/>
                <w:szCs w:val="28"/>
                <w:lang w:eastAsia="ru-RU"/>
              </w:rPr>
            </w:pPr>
          </w:p>
        </w:tc>
        <w:tc>
          <w:tcPr>
            <w:tcW w:w="2949" w:type="dxa"/>
          </w:tcPr>
          <w:p w:rsidR="0058740F" w:rsidRDefault="0058740F" w:rsidP="00CE637C">
            <w:pPr>
              <w:spacing w:after="0"/>
              <w:cnfStyle w:val="000000000000"/>
              <w:rPr>
                <w:rFonts w:ascii="Times New Roman" w:hAnsi="Times New Roman"/>
                <w:b/>
                <w:noProof/>
                <w:sz w:val="28"/>
                <w:szCs w:val="28"/>
                <w:lang w:eastAsia="ru-RU"/>
              </w:rPr>
            </w:pPr>
          </w:p>
        </w:tc>
        <w:tc>
          <w:tcPr>
            <w:tcW w:w="2971" w:type="dxa"/>
          </w:tcPr>
          <w:p w:rsidR="0058740F" w:rsidRDefault="0058740F" w:rsidP="00CE637C">
            <w:pPr>
              <w:spacing w:after="0"/>
              <w:cnfStyle w:val="000000000000"/>
              <w:rPr>
                <w:rFonts w:ascii="Times New Roman" w:hAnsi="Times New Roman"/>
                <w:b/>
                <w:noProof/>
                <w:sz w:val="28"/>
                <w:szCs w:val="28"/>
                <w:lang w:eastAsia="ru-RU"/>
              </w:rPr>
            </w:pPr>
          </w:p>
        </w:tc>
        <w:tc>
          <w:tcPr>
            <w:tcW w:w="2985" w:type="dxa"/>
          </w:tcPr>
          <w:p w:rsidR="0058740F" w:rsidRDefault="0058740F" w:rsidP="00CE637C">
            <w:pPr>
              <w:spacing w:after="0"/>
              <w:cnfStyle w:val="000000000000"/>
              <w:rPr>
                <w:rFonts w:ascii="Times New Roman" w:hAnsi="Times New Roman"/>
                <w:b/>
                <w:noProof/>
                <w:sz w:val="28"/>
                <w:szCs w:val="28"/>
                <w:lang w:eastAsia="ru-RU"/>
              </w:rPr>
            </w:pPr>
          </w:p>
        </w:tc>
        <w:tc>
          <w:tcPr>
            <w:tcW w:w="2872" w:type="dxa"/>
          </w:tcPr>
          <w:p w:rsidR="0058740F" w:rsidRDefault="0058740F" w:rsidP="00CE637C">
            <w:pPr>
              <w:spacing w:after="0"/>
              <w:cnfStyle w:val="000000000000"/>
              <w:rPr>
                <w:rFonts w:ascii="Times New Roman" w:hAnsi="Times New Roman"/>
                <w:b/>
                <w:noProof/>
                <w:sz w:val="28"/>
                <w:szCs w:val="28"/>
                <w:lang w:eastAsia="ru-RU"/>
              </w:rPr>
            </w:pPr>
            <w:r>
              <w:rPr>
                <w:rFonts w:ascii="Times New Roman" w:hAnsi="Times New Roman"/>
                <w:b/>
                <w:noProof/>
                <w:sz w:val="28"/>
                <w:szCs w:val="28"/>
                <w:lang w:eastAsia="uk-UA"/>
              </w:rPr>
              <w:drawing>
                <wp:anchor distT="0" distB="0" distL="114300" distR="114300" simplePos="0" relativeHeight="251659264" behindDoc="0" locked="0" layoutInCell="1" allowOverlap="1">
                  <wp:simplePos x="0" y="0"/>
                  <wp:positionH relativeFrom="column">
                    <wp:posOffset>219075</wp:posOffset>
                  </wp:positionH>
                  <wp:positionV relativeFrom="paragraph">
                    <wp:posOffset>2389863</wp:posOffset>
                  </wp:positionV>
                  <wp:extent cx="1504707" cy="173300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названия.jpg"/>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6098" t="8781" r="13171" b="9756"/>
                          <a:stretch/>
                        </pic:blipFill>
                        <pic:spPr bwMode="auto">
                          <a:xfrm>
                            <a:off x="0" y="0"/>
                            <a:ext cx="1504707" cy="173300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tc>
      </w:tr>
    </w:tbl>
    <w:p w:rsidR="0058740F" w:rsidRDefault="0058740F" w:rsidP="0058740F">
      <w:pPr>
        <w:spacing w:after="0"/>
        <w:rPr>
          <w:rFonts w:ascii="Times New Roman" w:hAnsi="Times New Roman"/>
          <w:b/>
          <w:noProof/>
          <w:sz w:val="28"/>
          <w:szCs w:val="28"/>
          <w:lang w:eastAsia="ru-RU"/>
        </w:rPr>
      </w:pPr>
    </w:p>
    <w:p w:rsidR="0058740F" w:rsidRPr="001532C1" w:rsidRDefault="0058740F" w:rsidP="0058740F">
      <w:pPr>
        <w:spacing w:after="0"/>
        <w:rPr>
          <w:rFonts w:ascii="Times New Roman" w:hAnsi="Times New Roman"/>
          <w:b/>
          <w:noProof/>
          <w:sz w:val="28"/>
          <w:szCs w:val="28"/>
          <w:lang w:eastAsia="ru-RU"/>
        </w:rPr>
      </w:pPr>
    </w:p>
    <w:p w:rsidR="00CB5880" w:rsidRDefault="00CB5880">
      <w:pPr>
        <w:spacing w:after="0" w:line="240" w:lineRule="auto"/>
        <w:rPr>
          <w:rFonts w:ascii="Times New Roman" w:eastAsia="Times New Roman" w:hAnsi="Times New Roman"/>
          <w:i/>
          <w:spacing w:val="-1"/>
          <w:sz w:val="24"/>
          <w:szCs w:val="24"/>
        </w:rPr>
      </w:pPr>
      <w:r>
        <w:rPr>
          <w:rFonts w:ascii="Times New Roman" w:eastAsia="Times New Roman" w:hAnsi="Times New Roman"/>
          <w:i/>
          <w:spacing w:val="-1"/>
          <w:sz w:val="24"/>
          <w:szCs w:val="24"/>
        </w:rPr>
        <w:br w:type="page"/>
      </w:r>
    </w:p>
    <w:p w:rsidR="00A622BD" w:rsidRPr="00087FD6" w:rsidRDefault="00A622BD" w:rsidP="00A622BD">
      <w:pPr>
        <w:rPr>
          <w:rFonts w:ascii="Times New Roman" w:eastAsia="Times New Roman" w:hAnsi="Times New Roman"/>
          <w:i/>
          <w:spacing w:val="-1"/>
          <w:sz w:val="24"/>
          <w:szCs w:val="24"/>
        </w:rPr>
      </w:pPr>
      <w:r w:rsidRPr="00087FD6">
        <w:rPr>
          <w:rFonts w:ascii="Times New Roman" w:eastAsia="Times New Roman" w:hAnsi="Times New Roman"/>
          <w:i/>
          <w:spacing w:val="-1"/>
          <w:sz w:val="24"/>
          <w:szCs w:val="24"/>
        </w:rPr>
        <w:t>«Медійна програма в Україні» фінансується Агентством США з міжнародного розвитку (USAID) і виконується міжнародною організацією Internews.</w:t>
      </w:r>
    </w:p>
    <w:p w:rsidR="00A622BD" w:rsidRPr="00087FD6" w:rsidRDefault="00A622BD" w:rsidP="00A622BD">
      <w:r w:rsidRPr="00087FD6">
        <w:rPr>
          <w:rFonts w:ascii="Times" w:eastAsia="Times" w:hAnsi="Times" w:cs="Times"/>
          <w:noProof/>
          <w:sz w:val="20"/>
          <w:szCs w:val="20"/>
          <w:lang w:eastAsia="uk-UA"/>
        </w:rPr>
        <w:drawing>
          <wp:anchor distT="0" distB="0" distL="114300" distR="114300" simplePos="0" relativeHeight="251661312" behindDoc="1" locked="0" layoutInCell="1" allowOverlap="1">
            <wp:simplePos x="0" y="0"/>
            <wp:positionH relativeFrom="column">
              <wp:posOffset>2867025</wp:posOffset>
            </wp:positionH>
            <wp:positionV relativeFrom="paragraph">
              <wp:posOffset>140970</wp:posOffset>
            </wp:positionV>
            <wp:extent cx="2222500" cy="716280"/>
            <wp:effectExtent l="0" t="0" r="6350" b="762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22500" cy="716280"/>
                    </a:xfrm>
                    <a:prstGeom prst="rect">
                      <a:avLst/>
                    </a:prstGeom>
                    <a:noFill/>
                  </pic:spPr>
                </pic:pic>
              </a:graphicData>
            </a:graphic>
          </wp:anchor>
        </w:drawing>
      </w:r>
      <w:r w:rsidRPr="00087FD6">
        <w:rPr>
          <w:rFonts w:ascii="Times New Roman" w:eastAsia="Times New Roman" w:hAnsi="Times New Roman"/>
          <w:i/>
          <w:spacing w:val="-1"/>
          <w:sz w:val="24"/>
          <w:szCs w:val="24"/>
        </w:rPr>
        <w:t xml:space="preserve"> ‘</w:t>
      </w:r>
      <w:r w:rsidRPr="00087FD6">
        <w:rPr>
          <w:noProof/>
          <w:lang w:eastAsia="uk-UA"/>
        </w:rPr>
        <w:drawing>
          <wp:inline distT="0" distB="0" distL="0" distR="0">
            <wp:extent cx="2019300" cy="7239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19300" cy="723900"/>
                    </a:xfrm>
                    <a:prstGeom prst="rect">
                      <a:avLst/>
                    </a:prstGeom>
                    <a:noFill/>
                    <a:ln>
                      <a:noFill/>
                    </a:ln>
                  </pic:spPr>
                </pic:pic>
              </a:graphicData>
            </a:graphic>
          </wp:inline>
        </w:drawing>
      </w:r>
      <w:r w:rsidRPr="00087FD6">
        <w:rPr>
          <w:rFonts w:ascii="Times New Roman" w:eastAsia="Times New Roman" w:hAnsi="Times New Roman"/>
          <w:i/>
          <w:spacing w:val="-1"/>
          <w:sz w:val="24"/>
          <w:szCs w:val="24"/>
        </w:rPr>
        <w:tab/>
      </w:r>
      <w:r w:rsidRPr="00087FD6">
        <w:rPr>
          <w:rFonts w:ascii="Times New Roman" w:eastAsia="Times New Roman" w:hAnsi="Times New Roman"/>
          <w:i/>
          <w:spacing w:val="-1"/>
          <w:sz w:val="24"/>
          <w:szCs w:val="24"/>
        </w:rPr>
        <w:tab/>
      </w:r>
      <w:r w:rsidRPr="00087FD6">
        <w:rPr>
          <w:rFonts w:ascii="Times New Roman" w:eastAsia="Times New Roman" w:hAnsi="Times New Roman"/>
          <w:i/>
          <w:spacing w:val="-1"/>
          <w:sz w:val="24"/>
          <w:szCs w:val="24"/>
        </w:rPr>
        <w:tab/>
      </w:r>
      <w:r w:rsidRPr="00087FD6">
        <w:rPr>
          <w:rFonts w:ascii="Times New Roman" w:eastAsia="Times New Roman" w:hAnsi="Times New Roman"/>
          <w:i/>
          <w:spacing w:val="-1"/>
          <w:sz w:val="24"/>
          <w:szCs w:val="24"/>
        </w:rPr>
        <w:tab/>
      </w:r>
      <w:r w:rsidRPr="00087FD6">
        <w:rPr>
          <w:rFonts w:ascii="Times New Roman" w:eastAsia="Times New Roman" w:hAnsi="Times New Roman"/>
          <w:i/>
          <w:spacing w:val="-1"/>
          <w:sz w:val="24"/>
          <w:szCs w:val="24"/>
        </w:rPr>
        <w:tab/>
      </w:r>
      <w:r w:rsidRPr="00087FD6">
        <w:rPr>
          <w:rFonts w:ascii="Times New Roman" w:eastAsia="Times New Roman" w:hAnsi="Times New Roman"/>
          <w:i/>
          <w:spacing w:val="-1"/>
          <w:sz w:val="24"/>
          <w:szCs w:val="24"/>
        </w:rPr>
        <w:tab/>
      </w:r>
      <w:r w:rsidRPr="00087FD6">
        <w:rPr>
          <w:rFonts w:ascii="Times New Roman" w:eastAsia="Times New Roman" w:hAnsi="Times New Roman"/>
          <w:i/>
          <w:spacing w:val="-1"/>
          <w:sz w:val="24"/>
          <w:szCs w:val="24"/>
        </w:rPr>
        <w:tab/>
      </w:r>
      <w:r w:rsidRPr="00087FD6">
        <w:rPr>
          <w:rFonts w:ascii="Times New Roman" w:eastAsia="Times New Roman" w:hAnsi="Times New Roman"/>
          <w:i/>
          <w:spacing w:val="-1"/>
          <w:sz w:val="24"/>
          <w:szCs w:val="24"/>
        </w:rPr>
        <w:tab/>
      </w:r>
      <w:r w:rsidRPr="00087FD6">
        <w:rPr>
          <w:rFonts w:ascii="Times New Roman" w:eastAsia="Times New Roman" w:hAnsi="Times New Roman"/>
          <w:i/>
          <w:spacing w:val="-1"/>
          <w:sz w:val="24"/>
          <w:szCs w:val="24"/>
        </w:rPr>
        <w:tab/>
      </w:r>
      <w:r w:rsidRPr="00087FD6">
        <w:rPr>
          <w:rFonts w:ascii="Times New Roman" w:eastAsia="Times New Roman" w:hAnsi="Times New Roman"/>
          <w:i/>
          <w:spacing w:val="-1"/>
          <w:sz w:val="24"/>
          <w:szCs w:val="24"/>
        </w:rPr>
        <w:tab/>
      </w:r>
      <w:r w:rsidRPr="00087FD6">
        <w:rPr>
          <w:rFonts w:ascii="Times New Roman" w:eastAsia="Times New Roman" w:hAnsi="Times New Roman"/>
          <w:i/>
          <w:spacing w:val="-1"/>
          <w:sz w:val="24"/>
          <w:szCs w:val="24"/>
        </w:rPr>
        <w:tab/>
      </w:r>
      <w:r w:rsidRPr="00087FD6">
        <w:rPr>
          <w:rFonts w:ascii="Times New Roman" w:eastAsia="Times New Roman" w:hAnsi="Times New Roman"/>
          <w:i/>
          <w:spacing w:val="-1"/>
          <w:sz w:val="24"/>
          <w:szCs w:val="24"/>
        </w:rPr>
        <w:tab/>
      </w:r>
      <w:r w:rsidRPr="00087FD6">
        <w:rPr>
          <w:noProof/>
          <w:lang w:eastAsia="uk-UA"/>
        </w:rPr>
        <w:drawing>
          <wp:inline distT="0" distB="0" distL="0" distR="0">
            <wp:extent cx="1857375" cy="891460"/>
            <wp:effectExtent l="0" t="0" r="0" b="4445"/>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UP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98982" cy="911429"/>
                    </a:xfrm>
                    <a:prstGeom prst="rect">
                      <a:avLst/>
                    </a:prstGeom>
                  </pic:spPr>
                </pic:pic>
              </a:graphicData>
            </a:graphic>
          </wp:inline>
        </w:drawing>
      </w:r>
    </w:p>
    <w:p w:rsidR="00A622BD" w:rsidRPr="00087FD6" w:rsidRDefault="00A622BD" w:rsidP="00A622BD">
      <w:pPr>
        <w:rPr>
          <w:rFonts w:ascii="Times New Roman" w:eastAsia="Times New Roman" w:hAnsi="Times New Roman"/>
          <w:i/>
          <w:spacing w:val="-1"/>
          <w:sz w:val="24"/>
          <w:szCs w:val="24"/>
        </w:rPr>
      </w:pPr>
      <w:r w:rsidRPr="00087FD6">
        <w:rPr>
          <w:noProof/>
          <w:lang w:eastAsia="uk-UA"/>
        </w:rPr>
        <w:tab/>
      </w:r>
      <w:r w:rsidRPr="00087FD6">
        <w:rPr>
          <w:rFonts w:ascii="Times New Roman" w:eastAsia="Times New Roman" w:hAnsi="Times New Roman"/>
          <w:i/>
          <w:spacing w:val="-1"/>
          <w:sz w:val="24"/>
          <w:szCs w:val="24"/>
        </w:rPr>
        <w:tab/>
      </w:r>
    </w:p>
    <w:p w:rsidR="00A622BD" w:rsidRPr="00087FD6" w:rsidRDefault="00A622BD" w:rsidP="00A622BD">
      <w:pPr>
        <w:jc w:val="both"/>
      </w:pPr>
      <w:r w:rsidRPr="00087FD6">
        <w:rPr>
          <w:rFonts w:ascii="Times New Roman" w:eastAsia="Times New Roman" w:hAnsi="Times New Roman"/>
          <w:i/>
          <w:spacing w:val="-1"/>
          <w:sz w:val="24"/>
          <w:szCs w:val="24"/>
        </w:rPr>
        <w:t>Виготовлення цього тижневого кейсу стало можливим завдяки</w:t>
      </w:r>
      <w:r w:rsidRPr="00087FD6">
        <w:rPr>
          <w:rFonts w:ascii="Times New Roman" w:eastAsia="Times New Roman" w:hAnsi="Times New Roman"/>
          <w:i/>
          <w:sz w:val="24"/>
          <w:szCs w:val="24"/>
        </w:rPr>
        <w:t xml:space="preserve"> підтримці </w:t>
      </w:r>
      <w:r w:rsidRPr="00087FD6">
        <w:rPr>
          <w:rFonts w:ascii="Times New Roman" w:eastAsia="Times New Roman" w:hAnsi="Times New Roman"/>
          <w:i/>
          <w:spacing w:val="-1"/>
          <w:sz w:val="24"/>
          <w:szCs w:val="24"/>
        </w:rPr>
        <w:t>американського народу, що була</w:t>
      </w:r>
      <w:r w:rsidRPr="00087FD6">
        <w:rPr>
          <w:rFonts w:ascii="Times New Roman" w:eastAsia="Times New Roman" w:hAnsi="Times New Roman"/>
          <w:i/>
          <w:sz w:val="24"/>
          <w:szCs w:val="24"/>
        </w:rPr>
        <w:t xml:space="preserve"> надана </w:t>
      </w:r>
      <w:r w:rsidRPr="00087FD6">
        <w:rPr>
          <w:rFonts w:ascii="Times New Roman" w:eastAsia="Times New Roman" w:hAnsi="Times New Roman"/>
          <w:i/>
          <w:spacing w:val="-1"/>
          <w:sz w:val="24"/>
          <w:szCs w:val="24"/>
        </w:rPr>
        <w:t xml:space="preserve">через проект USAID «Медійна програма в Україні», який виконується </w:t>
      </w:r>
      <w:r w:rsidRPr="00087FD6">
        <w:rPr>
          <w:rFonts w:ascii="Times New Roman" w:eastAsia="Times New Roman" w:hAnsi="Times New Roman"/>
          <w:i/>
          <w:sz w:val="24"/>
          <w:szCs w:val="24"/>
        </w:rPr>
        <w:t xml:space="preserve">міжнародною </w:t>
      </w:r>
      <w:r w:rsidRPr="00087FD6">
        <w:rPr>
          <w:rFonts w:ascii="Times New Roman" w:eastAsia="Times New Roman" w:hAnsi="Times New Roman"/>
          <w:i/>
          <w:spacing w:val="-1"/>
          <w:sz w:val="24"/>
          <w:szCs w:val="24"/>
        </w:rPr>
        <w:t xml:space="preserve">організацією Internews. Зміст </w:t>
      </w:r>
      <w:r w:rsidRPr="00087FD6">
        <w:rPr>
          <w:rFonts w:ascii="Times New Roman" w:eastAsia="Times New Roman" w:hAnsi="Times New Roman"/>
          <w:i/>
          <w:sz w:val="24"/>
          <w:szCs w:val="24"/>
        </w:rPr>
        <w:t xml:space="preserve">матеріалів є виключно </w:t>
      </w:r>
      <w:r w:rsidRPr="00087FD6">
        <w:rPr>
          <w:rFonts w:ascii="Times New Roman" w:eastAsia="Times New Roman" w:hAnsi="Times New Roman"/>
          <w:i/>
          <w:spacing w:val="-1"/>
          <w:sz w:val="24"/>
          <w:szCs w:val="24"/>
        </w:rPr>
        <w:t xml:space="preserve">відповідальністю авторської групи </w:t>
      </w:r>
      <w:r w:rsidRPr="00087FD6">
        <w:rPr>
          <w:rFonts w:ascii="Times New Roman" w:eastAsia="Times New Roman" w:hAnsi="Times New Roman"/>
          <w:i/>
          <w:sz w:val="24"/>
          <w:szCs w:val="24"/>
        </w:rPr>
        <w:t xml:space="preserve">та </w:t>
      </w:r>
      <w:r w:rsidRPr="00087FD6">
        <w:rPr>
          <w:rFonts w:ascii="Times New Roman" w:eastAsia="Times New Roman" w:hAnsi="Times New Roman"/>
          <w:i/>
          <w:spacing w:val="-1"/>
          <w:sz w:val="24"/>
          <w:szCs w:val="24"/>
        </w:rPr>
        <w:t>необов’язково відображає</w:t>
      </w:r>
      <w:r w:rsidRPr="00087FD6">
        <w:rPr>
          <w:rFonts w:ascii="Times New Roman" w:eastAsia="Times New Roman" w:hAnsi="Times New Roman"/>
          <w:i/>
          <w:sz w:val="24"/>
          <w:szCs w:val="24"/>
        </w:rPr>
        <w:t xml:space="preserve"> точку зору</w:t>
      </w:r>
      <w:r w:rsidRPr="00087FD6">
        <w:rPr>
          <w:rFonts w:ascii="Times New Roman" w:eastAsia="Times New Roman" w:hAnsi="Times New Roman"/>
          <w:i/>
          <w:spacing w:val="-1"/>
          <w:sz w:val="24"/>
          <w:szCs w:val="24"/>
        </w:rPr>
        <w:t xml:space="preserve"> USAID, уряду США та Internews.</w:t>
      </w:r>
    </w:p>
    <w:p w:rsidR="00A622BD" w:rsidRPr="00BB75E3" w:rsidRDefault="00A622BD" w:rsidP="00A622BD">
      <w:pPr>
        <w:rPr>
          <w:rFonts w:ascii="Times New Roman" w:hAnsi="Times New Roman"/>
          <w:b/>
          <w:sz w:val="24"/>
          <w:szCs w:val="24"/>
          <w:lang w:eastAsia="ru-RU"/>
        </w:rPr>
      </w:pPr>
    </w:p>
    <w:p w:rsidR="00C304DA" w:rsidRPr="00C304DA" w:rsidRDefault="00C304DA" w:rsidP="00C304DA">
      <w:pPr>
        <w:tabs>
          <w:tab w:val="left" w:pos="4226"/>
        </w:tabs>
        <w:rPr>
          <w:rFonts w:ascii="Times New Roman" w:hAnsi="Times New Roman"/>
          <w:sz w:val="28"/>
          <w:szCs w:val="28"/>
        </w:rPr>
      </w:pPr>
      <w:r>
        <w:rPr>
          <w:rFonts w:ascii="Times New Roman" w:hAnsi="Times New Roman"/>
          <w:sz w:val="28"/>
          <w:szCs w:val="28"/>
        </w:rPr>
        <w:tab/>
      </w:r>
      <w:r w:rsidR="00F2035F" w:rsidRPr="00F2035F">
        <w:rPr>
          <w:noProof/>
          <w:lang w:val="en-US"/>
        </w:rPr>
      </w:r>
      <w:r w:rsidR="00F2035F" w:rsidRPr="00F2035F">
        <w:rPr>
          <w:noProof/>
          <w:lang w:val="en-US"/>
        </w:rPr>
        <w:pict>
          <v:rect id="AutoShape 6"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k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PsiiJLACAAC3BQAADgAAAAAAAAAA&#10;AAAAAAAuAgAAZHJzL2Uyb0RvYy54bWxQSwECLQAUAAYACAAAACEATKDpLNgAAAADAQAADwAAAAAA&#10;AAAAAAAAAAAKBQAAZHJzL2Rvd25yZXYueG1sUEsFBgAAAAAEAAQA8wAAAA8GAAAAAA==&#10;" filled="f" stroked="f">
            <o:lock v:ext="edit" aspectratio="t"/>
            <w10:wrap type="none"/>
            <w10:anchorlock/>
          </v:rect>
        </w:pict>
      </w:r>
    </w:p>
    <w:sectPr w:rsidR="00C304DA" w:rsidRPr="00C304DA" w:rsidSect="00BA73EA">
      <w:pgSz w:w="16838" w:h="11906" w:orient="landscape"/>
      <w:pgMar w:top="426" w:right="1134"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5AF" w:rsidRDefault="00AB15AF" w:rsidP="00AB4FC7">
      <w:pPr>
        <w:spacing w:after="0" w:line="240" w:lineRule="auto"/>
      </w:pPr>
      <w:r>
        <w:separator/>
      </w:r>
    </w:p>
  </w:endnote>
  <w:endnote w:type="continuationSeparator" w:id="0">
    <w:p w:rsidR="00AB15AF" w:rsidRDefault="00AB15AF" w:rsidP="00AB4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5AF" w:rsidRDefault="00AB15AF" w:rsidP="00AB4FC7">
      <w:pPr>
        <w:spacing w:after="0" w:line="240" w:lineRule="auto"/>
      </w:pPr>
      <w:r>
        <w:separator/>
      </w:r>
    </w:p>
  </w:footnote>
  <w:footnote w:type="continuationSeparator" w:id="0">
    <w:p w:rsidR="00AB15AF" w:rsidRDefault="00AB15AF" w:rsidP="00AB4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4D8"/>
    <w:multiLevelType w:val="hybridMultilevel"/>
    <w:tmpl w:val="4A24D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325EF"/>
    <w:multiLevelType w:val="hybridMultilevel"/>
    <w:tmpl w:val="83CE061C"/>
    <w:lvl w:ilvl="0" w:tplc="3B2EA6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1705B"/>
    <w:multiLevelType w:val="hybridMultilevel"/>
    <w:tmpl w:val="5950C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B40965"/>
    <w:multiLevelType w:val="hybridMultilevel"/>
    <w:tmpl w:val="1BE476BA"/>
    <w:lvl w:ilvl="0" w:tplc="296C6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65FD4"/>
    <w:multiLevelType w:val="hybridMultilevel"/>
    <w:tmpl w:val="EBC45BEA"/>
    <w:lvl w:ilvl="0" w:tplc="B67E751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A507DB"/>
    <w:multiLevelType w:val="hybridMultilevel"/>
    <w:tmpl w:val="39608776"/>
    <w:lvl w:ilvl="0" w:tplc="913C1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AD213D"/>
    <w:multiLevelType w:val="hybridMultilevel"/>
    <w:tmpl w:val="109CB2A4"/>
    <w:lvl w:ilvl="0" w:tplc="E4AA04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186549"/>
    <w:multiLevelType w:val="hybridMultilevel"/>
    <w:tmpl w:val="2EE450DC"/>
    <w:lvl w:ilvl="0" w:tplc="0419000D">
      <w:start w:val="1"/>
      <w:numFmt w:val="bullet"/>
      <w:lvlText w:val=""/>
      <w:lvlJc w:val="left"/>
      <w:pPr>
        <w:ind w:left="720" w:hanging="360"/>
      </w:pPr>
      <w:rPr>
        <w:rFonts w:ascii="Wingdings" w:hAnsi="Wingdings" w:hint="default"/>
      </w:rPr>
    </w:lvl>
    <w:lvl w:ilvl="1" w:tplc="7EE6A560">
      <w:numFmt w:val="bullet"/>
      <w:lvlText w:val="-"/>
      <w:lvlJc w:val="left"/>
      <w:pPr>
        <w:ind w:left="1785" w:hanging="705"/>
      </w:pPr>
      <w:rPr>
        <w:rFonts w:ascii="Cambria" w:eastAsiaTheme="minorHAnsi" w:hAnsi="Cambria"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E2E6C"/>
    <w:multiLevelType w:val="hybridMultilevel"/>
    <w:tmpl w:val="28D02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680B32"/>
    <w:multiLevelType w:val="multilevel"/>
    <w:tmpl w:val="6092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741E36"/>
    <w:multiLevelType w:val="hybridMultilevel"/>
    <w:tmpl w:val="8AF8D6E4"/>
    <w:lvl w:ilvl="0" w:tplc="E4AA04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823820"/>
    <w:multiLevelType w:val="hybridMultilevel"/>
    <w:tmpl w:val="E7A8D64C"/>
    <w:lvl w:ilvl="0" w:tplc="E4AA04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996C8D"/>
    <w:multiLevelType w:val="hybridMultilevel"/>
    <w:tmpl w:val="20F6D000"/>
    <w:lvl w:ilvl="0" w:tplc="0EFAF6C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2947FC"/>
    <w:multiLevelType w:val="hybridMultilevel"/>
    <w:tmpl w:val="11A0778C"/>
    <w:lvl w:ilvl="0" w:tplc="3DA44AB0">
      <w:numFmt w:val="bullet"/>
      <w:lvlText w:val="-"/>
      <w:lvlJc w:val="left"/>
      <w:pPr>
        <w:ind w:left="4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35CE6B8E"/>
    <w:multiLevelType w:val="hybridMultilevel"/>
    <w:tmpl w:val="05DAFE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BD6B05"/>
    <w:multiLevelType w:val="hybridMultilevel"/>
    <w:tmpl w:val="13A2AE36"/>
    <w:lvl w:ilvl="0" w:tplc="E4AA04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F670C0"/>
    <w:multiLevelType w:val="hybridMultilevel"/>
    <w:tmpl w:val="A588DDA0"/>
    <w:lvl w:ilvl="0" w:tplc="D05E58D4">
      <w:start w:val="1"/>
      <w:numFmt w:val="bullet"/>
      <w:lvlText w:val="-"/>
      <w:lvlJc w:val="left"/>
      <w:pPr>
        <w:ind w:left="775" w:hanging="360"/>
      </w:pPr>
      <w:rPr>
        <w:rFonts w:ascii="Times New Roman" w:eastAsia="Calibri" w:hAnsi="Times New Roman" w:cs="Times New Roman"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nsid w:val="44595DA0"/>
    <w:multiLevelType w:val="hybridMultilevel"/>
    <w:tmpl w:val="2CFE799C"/>
    <w:lvl w:ilvl="0" w:tplc="0D12CEF6">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98C5586"/>
    <w:multiLevelType w:val="hybridMultilevel"/>
    <w:tmpl w:val="9FC85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D83CA2"/>
    <w:multiLevelType w:val="hybridMultilevel"/>
    <w:tmpl w:val="BC4E6F1A"/>
    <w:lvl w:ilvl="0" w:tplc="6374EF6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026F46"/>
    <w:multiLevelType w:val="hybridMultilevel"/>
    <w:tmpl w:val="56183F58"/>
    <w:lvl w:ilvl="0" w:tplc="E4AA04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E6718"/>
    <w:multiLevelType w:val="hybridMultilevel"/>
    <w:tmpl w:val="85B4DB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8C0A1A"/>
    <w:multiLevelType w:val="hybridMultilevel"/>
    <w:tmpl w:val="79BC971E"/>
    <w:lvl w:ilvl="0" w:tplc="E4AA04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9D033C"/>
    <w:multiLevelType w:val="hybridMultilevel"/>
    <w:tmpl w:val="82488C70"/>
    <w:lvl w:ilvl="0" w:tplc="E4AA04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6017FA"/>
    <w:multiLevelType w:val="hybridMultilevel"/>
    <w:tmpl w:val="EB86FC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3D2D52"/>
    <w:multiLevelType w:val="hybridMultilevel"/>
    <w:tmpl w:val="3FD2B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E4142A"/>
    <w:multiLevelType w:val="hybridMultilevel"/>
    <w:tmpl w:val="8F063D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EC6CC3"/>
    <w:multiLevelType w:val="hybridMultilevel"/>
    <w:tmpl w:val="0B504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4A0C12"/>
    <w:multiLevelType w:val="hybridMultilevel"/>
    <w:tmpl w:val="9362A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B0447B"/>
    <w:multiLevelType w:val="hybridMultilevel"/>
    <w:tmpl w:val="C2560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FA4FC9"/>
    <w:multiLevelType w:val="hybridMultilevel"/>
    <w:tmpl w:val="3906001A"/>
    <w:lvl w:ilvl="0" w:tplc="F68054D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1D16E9"/>
    <w:multiLevelType w:val="hybridMultilevel"/>
    <w:tmpl w:val="0E008C1A"/>
    <w:lvl w:ilvl="0" w:tplc="84F425F8">
      <w:numFmt w:val="bullet"/>
      <w:lvlText w:val="-"/>
      <w:lvlJc w:val="left"/>
      <w:pPr>
        <w:ind w:left="1080" w:hanging="360"/>
      </w:pPr>
      <w:rPr>
        <w:rFonts w:ascii="Cambria" w:eastAsia="Calibri" w:hAnsi="Cambria"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6156371"/>
    <w:multiLevelType w:val="hybridMultilevel"/>
    <w:tmpl w:val="2CA4DAA4"/>
    <w:lvl w:ilvl="0" w:tplc="A6F0BF9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3A0E38"/>
    <w:multiLevelType w:val="hybridMultilevel"/>
    <w:tmpl w:val="48148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A93206"/>
    <w:multiLevelType w:val="hybridMultilevel"/>
    <w:tmpl w:val="0066BE8A"/>
    <w:lvl w:ilvl="0" w:tplc="56465172">
      <w:start w:val="2"/>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5">
    <w:nsid w:val="7ECE796B"/>
    <w:multiLevelType w:val="hybridMultilevel"/>
    <w:tmpl w:val="311A2F36"/>
    <w:lvl w:ilvl="0" w:tplc="3E48D4C6">
      <w:numFmt w:val="bullet"/>
      <w:lvlText w:val="-"/>
      <w:lvlJc w:val="left"/>
      <w:pPr>
        <w:ind w:left="253" w:hanging="360"/>
      </w:pPr>
      <w:rPr>
        <w:rFonts w:ascii="Times New Roman" w:eastAsiaTheme="minorHAnsi" w:hAnsi="Times New Roman" w:cs="Times New Roman" w:hint="default"/>
      </w:rPr>
    </w:lvl>
    <w:lvl w:ilvl="1" w:tplc="04190003" w:tentative="1">
      <w:start w:val="1"/>
      <w:numFmt w:val="bullet"/>
      <w:lvlText w:val="o"/>
      <w:lvlJc w:val="left"/>
      <w:pPr>
        <w:ind w:left="973" w:hanging="360"/>
      </w:pPr>
      <w:rPr>
        <w:rFonts w:ascii="Courier New" w:hAnsi="Courier New" w:cs="Courier New" w:hint="default"/>
      </w:rPr>
    </w:lvl>
    <w:lvl w:ilvl="2" w:tplc="04190005" w:tentative="1">
      <w:start w:val="1"/>
      <w:numFmt w:val="bullet"/>
      <w:lvlText w:val=""/>
      <w:lvlJc w:val="left"/>
      <w:pPr>
        <w:ind w:left="1693" w:hanging="360"/>
      </w:pPr>
      <w:rPr>
        <w:rFonts w:ascii="Wingdings" w:hAnsi="Wingdings" w:hint="default"/>
      </w:rPr>
    </w:lvl>
    <w:lvl w:ilvl="3" w:tplc="04190001" w:tentative="1">
      <w:start w:val="1"/>
      <w:numFmt w:val="bullet"/>
      <w:lvlText w:val=""/>
      <w:lvlJc w:val="left"/>
      <w:pPr>
        <w:ind w:left="2413" w:hanging="360"/>
      </w:pPr>
      <w:rPr>
        <w:rFonts w:ascii="Symbol" w:hAnsi="Symbol" w:hint="default"/>
      </w:rPr>
    </w:lvl>
    <w:lvl w:ilvl="4" w:tplc="04190003" w:tentative="1">
      <w:start w:val="1"/>
      <w:numFmt w:val="bullet"/>
      <w:lvlText w:val="o"/>
      <w:lvlJc w:val="left"/>
      <w:pPr>
        <w:ind w:left="3133" w:hanging="360"/>
      </w:pPr>
      <w:rPr>
        <w:rFonts w:ascii="Courier New" w:hAnsi="Courier New" w:cs="Courier New" w:hint="default"/>
      </w:rPr>
    </w:lvl>
    <w:lvl w:ilvl="5" w:tplc="04190005" w:tentative="1">
      <w:start w:val="1"/>
      <w:numFmt w:val="bullet"/>
      <w:lvlText w:val=""/>
      <w:lvlJc w:val="left"/>
      <w:pPr>
        <w:ind w:left="3853" w:hanging="360"/>
      </w:pPr>
      <w:rPr>
        <w:rFonts w:ascii="Wingdings" w:hAnsi="Wingdings" w:hint="default"/>
      </w:rPr>
    </w:lvl>
    <w:lvl w:ilvl="6" w:tplc="04190001" w:tentative="1">
      <w:start w:val="1"/>
      <w:numFmt w:val="bullet"/>
      <w:lvlText w:val=""/>
      <w:lvlJc w:val="left"/>
      <w:pPr>
        <w:ind w:left="4573" w:hanging="360"/>
      </w:pPr>
      <w:rPr>
        <w:rFonts w:ascii="Symbol" w:hAnsi="Symbol" w:hint="default"/>
      </w:rPr>
    </w:lvl>
    <w:lvl w:ilvl="7" w:tplc="04190003" w:tentative="1">
      <w:start w:val="1"/>
      <w:numFmt w:val="bullet"/>
      <w:lvlText w:val="o"/>
      <w:lvlJc w:val="left"/>
      <w:pPr>
        <w:ind w:left="5293" w:hanging="360"/>
      </w:pPr>
      <w:rPr>
        <w:rFonts w:ascii="Courier New" w:hAnsi="Courier New" w:cs="Courier New" w:hint="default"/>
      </w:rPr>
    </w:lvl>
    <w:lvl w:ilvl="8" w:tplc="04190005" w:tentative="1">
      <w:start w:val="1"/>
      <w:numFmt w:val="bullet"/>
      <w:lvlText w:val=""/>
      <w:lvlJc w:val="left"/>
      <w:pPr>
        <w:ind w:left="6013" w:hanging="360"/>
      </w:pPr>
      <w:rPr>
        <w:rFonts w:ascii="Wingdings" w:hAnsi="Wingdings" w:hint="default"/>
      </w:rPr>
    </w:lvl>
  </w:abstractNum>
  <w:abstractNum w:abstractNumId="36">
    <w:nsid w:val="7FB92D82"/>
    <w:multiLevelType w:val="hybridMultilevel"/>
    <w:tmpl w:val="1D104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34"/>
  </w:num>
  <w:num w:numId="4">
    <w:abstractNumId w:val="19"/>
  </w:num>
  <w:num w:numId="5">
    <w:abstractNumId w:val="2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1"/>
  </w:num>
  <w:num w:numId="10">
    <w:abstractNumId w:val="23"/>
  </w:num>
  <w:num w:numId="11">
    <w:abstractNumId w:val="33"/>
  </w:num>
  <w:num w:numId="12">
    <w:abstractNumId w:val="7"/>
  </w:num>
  <w:num w:numId="13">
    <w:abstractNumId w:val="21"/>
  </w:num>
  <w:num w:numId="14">
    <w:abstractNumId w:val="30"/>
  </w:num>
  <w:num w:numId="15">
    <w:abstractNumId w:val="31"/>
  </w:num>
  <w:num w:numId="16">
    <w:abstractNumId w:val="15"/>
  </w:num>
  <w:num w:numId="17">
    <w:abstractNumId w:val="35"/>
  </w:num>
  <w:num w:numId="18">
    <w:abstractNumId w:val="8"/>
  </w:num>
  <w:num w:numId="19">
    <w:abstractNumId w:val="36"/>
  </w:num>
  <w:num w:numId="20">
    <w:abstractNumId w:val="22"/>
  </w:num>
  <w:num w:numId="21">
    <w:abstractNumId w:val="20"/>
  </w:num>
  <w:num w:numId="22">
    <w:abstractNumId w:val="25"/>
  </w:num>
  <w:num w:numId="23">
    <w:abstractNumId w:val="32"/>
  </w:num>
  <w:num w:numId="24">
    <w:abstractNumId w:val="17"/>
  </w:num>
  <w:num w:numId="25">
    <w:abstractNumId w:val="4"/>
  </w:num>
  <w:num w:numId="26">
    <w:abstractNumId w:val="5"/>
  </w:num>
  <w:num w:numId="27">
    <w:abstractNumId w:val="13"/>
  </w:num>
  <w:num w:numId="28">
    <w:abstractNumId w:val="26"/>
  </w:num>
  <w:num w:numId="29">
    <w:abstractNumId w:val="29"/>
  </w:num>
  <w:num w:numId="30">
    <w:abstractNumId w:val="24"/>
  </w:num>
  <w:num w:numId="31">
    <w:abstractNumId w:val="18"/>
  </w:num>
  <w:num w:numId="32">
    <w:abstractNumId w:val="14"/>
  </w:num>
  <w:num w:numId="33">
    <w:abstractNumId w:val="27"/>
  </w:num>
  <w:num w:numId="34">
    <w:abstractNumId w:val="1"/>
  </w:num>
  <w:num w:numId="35">
    <w:abstractNumId w:val="12"/>
  </w:num>
  <w:num w:numId="36">
    <w:abstractNumId w:val="9"/>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0335FE"/>
    <w:rsid w:val="00001C17"/>
    <w:rsid w:val="00021343"/>
    <w:rsid w:val="00023793"/>
    <w:rsid w:val="00024255"/>
    <w:rsid w:val="000335FE"/>
    <w:rsid w:val="00034DC9"/>
    <w:rsid w:val="000400FF"/>
    <w:rsid w:val="0004413B"/>
    <w:rsid w:val="00054DF0"/>
    <w:rsid w:val="00072EEA"/>
    <w:rsid w:val="000B098B"/>
    <w:rsid w:val="000C240E"/>
    <w:rsid w:val="000E10BF"/>
    <w:rsid w:val="000E16F7"/>
    <w:rsid w:val="000F61CC"/>
    <w:rsid w:val="000F72B2"/>
    <w:rsid w:val="000F78FE"/>
    <w:rsid w:val="0011114F"/>
    <w:rsid w:val="00117FA5"/>
    <w:rsid w:val="0012723E"/>
    <w:rsid w:val="00132C66"/>
    <w:rsid w:val="0014288F"/>
    <w:rsid w:val="00145239"/>
    <w:rsid w:val="00145BC6"/>
    <w:rsid w:val="00156282"/>
    <w:rsid w:val="00161540"/>
    <w:rsid w:val="001758A6"/>
    <w:rsid w:val="00177507"/>
    <w:rsid w:val="0018260D"/>
    <w:rsid w:val="00182F86"/>
    <w:rsid w:val="001A0F06"/>
    <w:rsid w:val="001B614D"/>
    <w:rsid w:val="001C27EA"/>
    <w:rsid w:val="001C4FF7"/>
    <w:rsid w:val="00202963"/>
    <w:rsid w:val="00205625"/>
    <w:rsid w:val="00205FF1"/>
    <w:rsid w:val="00214DCD"/>
    <w:rsid w:val="00216DA6"/>
    <w:rsid w:val="00220162"/>
    <w:rsid w:val="00222C1C"/>
    <w:rsid w:val="00236D6A"/>
    <w:rsid w:val="00244D01"/>
    <w:rsid w:val="00250950"/>
    <w:rsid w:val="00255689"/>
    <w:rsid w:val="00256A39"/>
    <w:rsid w:val="00270F94"/>
    <w:rsid w:val="00272FAF"/>
    <w:rsid w:val="002A0A27"/>
    <w:rsid w:val="002A4214"/>
    <w:rsid w:val="002A422B"/>
    <w:rsid w:val="002A6D27"/>
    <w:rsid w:val="002B7847"/>
    <w:rsid w:val="002E0664"/>
    <w:rsid w:val="002E7679"/>
    <w:rsid w:val="002F0BA8"/>
    <w:rsid w:val="00304DEE"/>
    <w:rsid w:val="00320CA2"/>
    <w:rsid w:val="00322214"/>
    <w:rsid w:val="00336C37"/>
    <w:rsid w:val="0034397F"/>
    <w:rsid w:val="00343D3A"/>
    <w:rsid w:val="0035246A"/>
    <w:rsid w:val="00362C5D"/>
    <w:rsid w:val="00365434"/>
    <w:rsid w:val="00370EF8"/>
    <w:rsid w:val="00377012"/>
    <w:rsid w:val="00381C3A"/>
    <w:rsid w:val="003923B0"/>
    <w:rsid w:val="00392794"/>
    <w:rsid w:val="003C760D"/>
    <w:rsid w:val="003D133B"/>
    <w:rsid w:val="003E1D76"/>
    <w:rsid w:val="0040198F"/>
    <w:rsid w:val="004228E8"/>
    <w:rsid w:val="0043404D"/>
    <w:rsid w:val="0044572A"/>
    <w:rsid w:val="00445D16"/>
    <w:rsid w:val="0044673D"/>
    <w:rsid w:val="0045340A"/>
    <w:rsid w:val="00482A88"/>
    <w:rsid w:val="00484F05"/>
    <w:rsid w:val="00493819"/>
    <w:rsid w:val="004A655F"/>
    <w:rsid w:val="004B1B3E"/>
    <w:rsid w:val="004B25E8"/>
    <w:rsid w:val="004C6EC6"/>
    <w:rsid w:val="004D0821"/>
    <w:rsid w:val="00501E97"/>
    <w:rsid w:val="00520D6C"/>
    <w:rsid w:val="00524429"/>
    <w:rsid w:val="005373EB"/>
    <w:rsid w:val="0054342B"/>
    <w:rsid w:val="0055438F"/>
    <w:rsid w:val="005618D3"/>
    <w:rsid w:val="00562B06"/>
    <w:rsid w:val="005767BE"/>
    <w:rsid w:val="0057796B"/>
    <w:rsid w:val="0058740F"/>
    <w:rsid w:val="005A23BB"/>
    <w:rsid w:val="005B1164"/>
    <w:rsid w:val="005B3B3A"/>
    <w:rsid w:val="005C7EB2"/>
    <w:rsid w:val="005D1BFC"/>
    <w:rsid w:val="005E3FC5"/>
    <w:rsid w:val="005F660A"/>
    <w:rsid w:val="005F7300"/>
    <w:rsid w:val="005F7C98"/>
    <w:rsid w:val="00605F19"/>
    <w:rsid w:val="00607B96"/>
    <w:rsid w:val="006158D6"/>
    <w:rsid w:val="00615AC9"/>
    <w:rsid w:val="00621F89"/>
    <w:rsid w:val="0062625A"/>
    <w:rsid w:val="0062678D"/>
    <w:rsid w:val="006325CD"/>
    <w:rsid w:val="00640CFA"/>
    <w:rsid w:val="006465EB"/>
    <w:rsid w:val="0065278D"/>
    <w:rsid w:val="00655382"/>
    <w:rsid w:val="00667650"/>
    <w:rsid w:val="0067102B"/>
    <w:rsid w:val="00675874"/>
    <w:rsid w:val="00690D6A"/>
    <w:rsid w:val="006A12C6"/>
    <w:rsid w:val="006A212C"/>
    <w:rsid w:val="006A2F6D"/>
    <w:rsid w:val="006A7A08"/>
    <w:rsid w:val="006B659F"/>
    <w:rsid w:val="006C7B88"/>
    <w:rsid w:val="006D428A"/>
    <w:rsid w:val="006D5861"/>
    <w:rsid w:val="006E5368"/>
    <w:rsid w:val="00702022"/>
    <w:rsid w:val="00704158"/>
    <w:rsid w:val="0071223A"/>
    <w:rsid w:val="00713F91"/>
    <w:rsid w:val="00716539"/>
    <w:rsid w:val="0071686F"/>
    <w:rsid w:val="00734CBA"/>
    <w:rsid w:val="00742AC2"/>
    <w:rsid w:val="00750399"/>
    <w:rsid w:val="00750569"/>
    <w:rsid w:val="0075380E"/>
    <w:rsid w:val="007607C4"/>
    <w:rsid w:val="00761B93"/>
    <w:rsid w:val="0076209A"/>
    <w:rsid w:val="00770416"/>
    <w:rsid w:val="00773947"/>
    <w:rsid w:val="00774802"/>
    <w:rsid w:val="00781568"/>
    <w:rsid w:val="007953FF"/>
    <w:rsid w:val="007A0082"/>
    <w:rsid w:val="007A2C27"/>
    <w:rsid w:val="007A398B"/>
    <w:rsid w:val="007B58C1"/>
    <w:rsid w:val="007B69B7"/>
    <w:rsid w:val="007C3BA9"/>
    <w:rsid w:val="007C3CFA"/>
    <w:rsid w:val="007C502C"/>
    <w:rsid w:val="007C6350"/>
    <w:rsid w:val="007D1E8D"/>
    <w:rsid w:val="007D5A61"/>
    <w:rsid w:val="007D5B42"/>
    <w:rsid w:val="007E0CC0"/>
    <w:rsid w:val="007E40DC"/>
    <w:rsid w:val="007F17D7"/>
    <w:rsid w:val="0080272E"/>
    <w:rsid w:val="00802F11"/>
    <w:rsid w:val="008101BD"/>
    <w:rsid w:val="0081263E"/>
    <w:rsid w:val="00816E8D"/>
    <w:rsid w:val="00817BDF"/>
    <w:rsid w:val="008222EF"/>
    <w:rsid w:val="00827945"/>
    <w:rsid w:val="00831BAB"/>
    <w:rsid w:val="00840A53"/>
    <w:rsid w:val="008507FE"/>
    <w:rsid w:val="008533A2"/>
    <w:rsid w:val="008710C2"/>
    <w:rsid w:val="00887BDB"/>
    <w:rsid w:val="00891017"/>
    <w:rsid w:val="00893B1F"/>
    <w:rsid w:val="008A31B1"/>
    <w:rsid w:val="008A6E6A"/>
    <w:rsid w:val="008B3671"/>
    <w:rsid w:val="008D0E22"/>
    <w:rsid w:val="008D10A8"/>
    <w:rsid w:val="008D110D"/>
    <w:rsid w:val="008D3ECA"/>
    <w:rsid w:val="008F5C75"/>
    <w:rsid w:val="00900407"/>
    <w:rsid w:val="00904A4A"/>
    <w:rsid w:val="00906244"/>
    <w:rsid w:val="00914C88"/>
    <w:rsid w:val="00915775"/>
    <w:rsid w:val="0092640B"/>
    <w:rsid w:val="009476EA"/>
    <w:rsid w:val="00962833"/>
    <w:rsid w:val="009751A8"/>
    <w:rsid w:val="009752C1"/>
    <w:rsid w:val="00987CBB"/>
    <w:rsid w:val="009A1E06"/>
    <w:rsid w:val="009A5E98"/>
    <w:rsid w:val="009B0016"/>
    <w:rsid w:val="009C3F09"/>
    <w:rsid w:val="009E1E49"/>
    <w:rsid w:val="009E5E51"/>
    <w:rsid w:val="009F3234"/>
    <w:rsid w:val="00A1486E"/>
    <w:rsid w:val="00A1716A"/>
    <w:rsid w:val="00A3469B"/>
    <w:rsid w:val="00A44B5C"/>
    <w:rsid w:val="00A530CF"/>
    <w:rsid w:val="00A546D2"/>
    <w:rsid w:val="00A622BD"/>
    <w:rsid w:val="00A62F3B"/>
    <w:rsid w:val="00A649F4"/>
    <w:rsid w:val="00A7771B"/>
    <w:rsid w:val="00A84AE5"/>
    <w:rsid w:val="00A91526"/>
    <w:rsid w:val="00A91E25"/>
    <w:rsid w:val="00AA5704"/>
    <w:rsid w:val="00AB15AF"/>
    <w:rsid w:val="00AB4FC7"/>
    <w:rsid w:val="00AC0BB8"/>
    <w:rsid w:val="00AC6A05"/>
    <w:rsid w:val="00AC777D"/>
    <w:rsid w:val="00AD191C"/>
    <w:rsid w:val="00AF2F67"/>
    <w:rsid w:val="00AF6BAD"/>
    <w:rsid w:val="00AF7557"/>
    <w:rsid w:val="00B04BF5"/>
    <w:rsid w:val="00B078B7"/>
    <w:rsid w:val="00B1727B"/>
    <w:rsid w:val="00B42DE0"/>
    <w:rsid w:val="00B470E2"/>
    <w:rsid w:val="00B650DF"/>
    <w:rsid w:val="00B7755B"/>
    <w:rsid w:val="00B828DF"/>
    <w:rsid w:val="00B8746F"/>
    <w:rsid w:val="00B87471"/>
    <w:rsid w:val="00BA6B48"/>
    <w:rsid w:val="00BA73EA"/>
    <w:rsid w:val="00BB04EA"/>
    <w:rsid w:val="00BB11C3"/>
    <w:rsid w:val="00BB7A60"/>
    <w:rsid w:val="00BC1B6B"/>
    <w:rsid w:val="00BC32F4"/>
    <w:rsid w:val="00BC4A6F"/>
    <w:rsid w:val="00BE5C3F"/>
    <w:rsid w:val="00BF1514"/>
    <w:rsid w:val="00C1624C"/>
    <w:rsid w:val="00C25A27"/>
    <w:rsid w:val="00C25D45"/>
    <w:rsid w:val="00C27558"/>
    <w:rsid w:val="00C304DA"/>
    <w:rsid w:val="00C32320"/>
    <w:rsid w:val="00C43C95"/>
    <w:rsid w:val="00C502D1"/>
    <w:rsid w:val="00C529F6"/>
    <w:rsid w:val="00C5453F"/>
    <w:rsid w:val="00C56ABF"/>
    <w:rsid w:val="00C611A2"/>
    <w:rsid w:val="00C62160"/>
    <w:rsid w:val="00C67AEE"/>
    <w:rsid w:val="00C74963"/>
    <w:rsid w:val="00C870C2"/>
    <w:rsid w:val="00C92BC1"/>
    <w:rsid w:val="00CB3320"/>
    <w:rsid w:val="00CB5880"/>
    <w:rsid w:val="00CD3D9F"/>
    <w:rsid w:val="00CD65D3"/>
    <w:rsid w:val="00CE3CCE"/>
    <w:rsid w:val="00CF217F"/>
    <w:rsid w:val="00CF7B8A"/>
    <w:rsid w:val="00D003E7"/>
    <w:rsid w:val="00D02EB1"/>
    <w:rsid w:val="00D02FAB"/>
    <w:rsid w:val="00D07F48"/>
    <w:rsid w:val="00D1528C"/>
    <w:rsid w:val="00D164E3"/>
    <w:rsid w:val="00D2355B"/>
    <w:rsid w:val="00D532E2"/>
    <w:rsid w:val="00D622C4"/>
    <w:rsid w:val="00D63670"/>
    <w:rsid w:val="00D6705D"/>
    <w:rsid w:val="00D718AB"/>
    <w:rsid w:val="00D73093"/>
    <w:rsid w:val="00D74F7B"/>
    <w:rsid w:val="00D75349"/>
    <w:rsid w:val="00D756D1"/>
    <w:rsid w:val="00D86D07"/>
    <w:rsid w:val="00D92D90"/>
    <w:rsid w:val="00D94729"/>
    <w:rsid w:val="00D970DB"/>
    <w:rsid w:val="00DA4A88"/>
    <w:rsid w:val="00DA62A4"/>
    <w:rsid w:val="00DA73CE"/>
    <w:rsid w:val="00DB0664"/>
    <w:rsid w:val="00DB0925"/>
    <w:rsid w:val="00DB5F17"/>
    <w:rsid w:val="00DB7724"/>
    <w:rsid w:val="00DB79E7"/>
    <w:rsid w:val="00DC3AA2"/>
    <w:rsid w:val="00DC5F26"/>
    <w:rsid w:val="00DD2EC6"/>
    <w:rsid w:val="00DF225C"/>
    <w:rsid w:val="00DF26A3"/>
    <w:rsid w:val="00DF535B"/>
    <w:rsid w:val="00E04868"/>
    <w:rsid w:val="00E1126D"/>
    <w:rsid w:val="00E12C14"/>
    <w:rsid w:val="00E12F8F"/>
    <w:rsid w:val="00E37E18"/>
    <w:rsid w:val="00E42A11"/>
    <w:rsid w:val="00E4735C"/>
    <w:rsid w:val="00E536F9"/>
    <w:rsid w:val="00E75A22"/>
    <w:rsid w:val="00E7604C"/>
    <w:rsid w:val="00E76E32"/>
    <w:rsid w:val="00E95092"/>
    <w:rsid w:val="00E95FF5"/>
    <w:rsid w:val="00E977CD"/>
    <w:rsid w:val="00EA4DF6"/>
    <w:rsid w:val="00EA4FD9"/>
    <w:rsid w:val="00EA72BC"/>
    <w:rsid w:val="00EB68F3"/>
    <w:rsid w:val="00ED4081"/>
    <w:rsid w:val="00EE2909"/>
    <w:rsid w:val="00EE5989"/>
    <w:rsid w:val="00EF1819"/>
    <w:rsid w:val="00EF55E4"/>
    <w:rsid w:val="00EF598D"/>
    <w:rsid w:val="00EF7819"/>
    <w:rsid w:val="00F06A75"/>
    <w:rsid w:val="00F13E29"/>
    <w:rsid w:val="00F2035F"/>
    <w:rsid w:val="00F23028"/>
    <w:rsid w:val="00F354A3"/>
    <w:rsid w:val="00F35B9E"/>
    <w:rsid w:val="00F42D52"/>
    <w:rsid w:val="00F55666"/>
    <w:rsid w:val="00F55ADE"/>
    <w:rsid w:val="00F5609E"/>
    <w:rsid w:val="00F57A8C"/>
    <w:rsid w:val="00F64A7A"/>
    <w:rsid w:val="00F81F4F"/>
    <w:rsid w:val="00F86922"/>
    <w:rsid w:val="00F87D5F"/>
    <w:rsid w:val="00F914AC"/>
    <w:rsid w:val="00F9273F"/>
    <w:rsid w:val="00F92AD0"/>
    <w:rsid w:val="00FB4BE9"/>
    <w:rsid w:val="00FC0255"/>
    <w:rsid w:val="00FC63EA"/>
    <w:rsid w:val="00FD7239"/>
    <w:rsid w:val="00FE2874"/>
    <w:rsid w:val="00FF5039"/>
    <w:rsid w:val="00FF78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D01"/>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5FE"/>
    <w:pPr>
      <w:ind w:left="720"/>
      <w:contextualSpacing/>
    </w:pPr>
  </w:style>
  <w:style w:type="table" w:styleId="a4">
    <w:name w:val="Table Grid"/>
    <w:basedOn w:val="a1"/>
    <w:uiPriority w:val="59"/>
    <w:rsid w:val="00033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335FE"/>
    <w:rPr>
      <w:color w:val="0000FF"/>
      <w:u w:val="single"/>
    </w:rPr>
  </w:style>
  <w:style w:type="paragraph" w:styleId="a6">
    <w:name w:val="Normal (Web)"/>
    <w:basedOn w:val="a"/>
    <w:uiPriority w:val="99"/>
    <w:unhideWhenUsed/>
    <w:rsid w:val="000335FE"/>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FollowedHyperlink"/>
    <w:basedOn w:val="a0"/>
    <w:uiPriority w:val="99"/>
    <w:semiHidden/>
    <w:unhideWhenUsed/>
    <w:rsid w:val="000335FE"/>
    <w:rPr>
      <w:color w:val="800080"/>
      <w:u w:val="single"/>
    </w:rPr>
  </w:style>
  <w:style w:type="paragraph" w:styleId="a8">
    <w:name w:val="Balloon Text"/>
    <w:basedOn w:val="a"/>
    <w:link w:val="a9"/>
    <w:uiPriority w:val="99"/>
    <w:semiHidden/>
    <w:unhideWhenUsed/>
    <w:rsid w:val="000335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35FE"/>
    <w:rPr>
      <w:rFonts w:ascii="Tahoma" w:hAnsi="Tahoma" w:cs="Tahoma"/>
      <w:sz w:val="16"/>
      <w:szCs w:val="16"/>
      <w:lang w:val="uk-UA"/>
    </w:rPr>
  </w:style>
  <w:style w:type="character" w:customStyle="1" w:styleId="apple-converted-space">
    <w:name w:val="apple-converted-space"/>
    <w:basedOn w:val="a0"/>
    <w:rsid w:val="00A7771B"/>
  </w:style>
  <w:style w:type="paragraph" w:styleId="aa">
    <w:name w:val="header"/>
    <w:basedOn w:val="a"/>
    <w:link w:val="ab"/>
    <w:uiPriority w:val="99"/>
    <w:semiHidden/>
    <w:unhideWhenUsed/>
    <w:rsid w:val="00AB4FC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B4FC7"/>
    <w:rPr>
      <w:lang w:val="uk-UA"/>
    </w:rPr>
  </w:style>
  <w:style w:type="paragraph" w:styleId="ac">
    <w:name w:val="footer"/>
    <w:basedOn w:val="a"/>
    <w:link w:val="ad"/>
    <w:uiPriority w:val="99"/>
    <w:unhideWhenUsed/>
    <w:rsid w:val="00AB4F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4FC7"/>
    <w:rPr>
      <w:lang w:val="uk-UA"/>
    </w:rPr>
  </w:style>
  <w:style w:type="character" w:styleId="ae">
    <w:name w:val="annotation reference"/>
    <w:basedOn w:val="a0"/>
    <w:uiPriority w:val="99"/>
    <w:semiHidden/>
    <w:unhideWhenUsed/>
    <w:rsid w:val="00336C37"/>
    <w:rPr>
      <w:sz w:val="16"/>
      <w:szCs w:val="16"/>
    </w:rPr>
  </w:style>
  <w:style w:type="paragraph" w:styleId="af">
    <w:name w:val="annotation text"/>
    <w:basedOn w:val="a"/>
    <w:link w:val="af0"/>
    <w:uiPriority w:val="99"/>
    <w:semiHidden/>
    <w:unhideWhenUsed/>
    <w:rsid w:val="00336C37"/>
    <w:pPr>
      <w:spacing w:line="240" w:lineRule="auto"/>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336C37"/>
    <w:rPr>
      <w:rFonts w:asciiTheme="minorHAnsi" w:eastAsiaTheme="minorHAnsi" w:hAnsiTheme="minorHAnsi" w:cstheme="minorBidi"/>
      <w:lang w:val="uk-UA" w:eastAsia="en-US"/>
    </w:rPr>
  </w:style>
  <w:style w:type="paragraph" w:styleId="af1">
    <w:name w:val="Revision"/>
    <w:hidden/>
    <w:uiPriority w:val="99"/>
    <w:semiHidden/>
    <w:rsid w:val="00655382"/>
    <w:rPr>
      <w:sz w:val="22"/>
      <w:szCs w:val="22"/>
      <w:lang w:val="uk-UA" w:eastAsia="en-US"/>
    </w:rPr>
  </w:style>
  <w:style w:type="character" w:styleId="af2">
    <w:name w:val="Emphasis"/>
    <w:basedOn w:val="a0"/>
    <w:uiPriority w:val="20"/>
    <w:qFormat/>
    <w:rsid w:val="007B58C1"/>
    <w:rPr>
      <w:i/>
      <w:iCs/>
    </w:rPr>
  </w:style>
  <w:style w:type="table" w:customStyle="1" w:styleId="-11">
    <w:name w:val="Таблица-сетка 1 светлая1"/>
    <w:basedOn w:val="a1"/>
    <w:uiPriority w:val="46"/>
    <w:rsid w:val="0058740F"/>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80639480">
      <w:bodyDiv w:val="1"/>
      <w:marLeft w:val="0"/>
      <w:marRight w:val="0"/>
      <w:marTop w:val="0"/>
      <w:marBottom w:val="0"/>
      <w:divBdr>
        <w:top w:val="none" w:sz="0" w:space="0" w:color="auto"/>
        <w:left w:val="none" w:sz="0" w:space="0" w:color="auto"/>
        <w:bottom w:val="none" w:sz="0" w:space="0" w:color="auto"/>
        <w:right w:val="none" w:sz="0" w:space="0" w:color="auto"/>
      </w:divBdr>
    </w:div>
    <w:div w:id="95751697">
      <w:bodyDiv w:val="1"/>
      <w:marLeft w:val="0"/>
      <w:marRight w:val="0"/>
      <w:marTop w:val="0"/>
      <w:marBottom w:val="0"/>
      <w:divBdr>
        <w:top w:val="none" w:sz="0" w:space="0" w:color="auto"/>
        <w:left w:val="none" w:sz="0" w:space="0" w:color="auto"/>
        <w:bottom w:val="none" w:sz="0" w:space="0" w:color="auto"/>
        <w:right w:val="none" w:sz="0" w:space="0" w:color="auto"/>
      </w:divBdr>
    </w:div>
    <w:div w:id="218790501">
      <w:bodyDiv w:val="1"/>
      <w:marLeft w:val="0"/>
      <w:marRight w:val="0"/>
      <w:marTop w:val="0"/>
      <w:marBottom w:val="0"/>
      <w:divBdr>
        <w:top w:val="none" w:sz="0" w:space="0" w:color="auto"/>
        <w:left w:val="none" w:sz="0" w:space="0" w:color="auto"/>
        <w:bottom w:val="none" w:sz="0" w:space="0" w:color="auto"/>
        <w:right w:val="none" w:sz="0" w:space="0" w:color="auto"/>
      </w:divBdr>
    </w:div>
    <w:div w:id="690953797">
      <w:bodyDiv w:val="1"/>
      <w:marLeft w:val="0"/>
      <w:marRight w:val="0"/>
      <w:marTop w:val="0"/>
      <w:marBottom w:val="0"/>
      <w:divBdr>
        <w:top w:val="none" w:sz="0" w:space="0" w:color="auto"/>
        <w:left w:val="none" w:sz="0" w:space="0" w:color="auto"/>
        <w:bottom w:val="none" w:sz="0" w:space="0" w:color="auto"/>
        <w:right w:val="none" w:sz="0" w:space="0" w:color="auto"/>
      </w:divBdr>
    </w:div>
    <w:div w:id="1324774094">
      <w:bodyDiv w:val="1"/>
      <w:marLeft w:val="0"/>
      <w:marRight w:val="0"/>
      <w:marTop w:val="0"/>
      <w:marBottom w:val="0"/>
      <w:divBdr>
        <w:top w:val="none" w:sz="0" w:space="0" w:color="auto"/>
        <w:left w:val="none" w:sz="0" w:space="0" w:color="auto"/>
        <w:bottom w:val="none" w:sz="0" w:space="0" w:color="auto"/>
        <w:right w:val="none" w:sz="0" w:space="0" w:color="auto"/>
      </w:divBdr>
    </w:div>
    <w:div w:id="1379041086">
      <w:bodyDiv w:val="1"/>
      <w:marLeft w:val="0"/>
      <w:marRight w:val="0"/>
      <w:marTop w:val="0"/>
      <w:marBottom w:val="0"/>
      <w:divBdr>
        <w:top w:val="none" w:sz="0" w:space="0" w:color="auto"/>
        <w:left w:val="none" w:sz="0" w:space="0" w:color="auto"/>
        <w:bottom w:val="none" w:sz="0" w:space="0" w:color="auto"/>
        <w:right w:val="none" w:sz="0" w:space="0" w:color="auto"/>
      </w:divBdr>
    </w:div>
    <w:div w:id="13986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grPIMF6ysE&amp;index=7&amp;list=PL2CyjLc5zvHUmKhDDanMRDzwCCrKsI_XP"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F88C0-3B76-4F66-A01A-5ACC05A9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8401</Words>
  <Characters>4789</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13164</CharactersWithSpaces>
  <SharedDoc>false</SharedDoc>
  <HLinks>
    <vt:vector size="6" baseType="variant">
      <vt:variant>
        <vt:i4>7340157</vt:i4>
      </vt:variant>
      <vt:variant>
        <vt:i4>0</vt:i4>
      </vt:variant>
      <vt:variant>
        <vt:i4>0</vt:i4>
      </vt:variant>
      <vt:variant>
        <vt:i4>5</vt:i4>
      </vt:variant>
      <vt:variant>
        <vt:lpwstr>http://nowaste.com.ua/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2019-05-06T07:43:00Z</dcterms:created>
  <dcterms:modified xsi:type="dcterms:W3CDTF">2019-05-06T07:43:00Z</dcterms:modified>
</cp:coreProperties>
</file>