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FE" w:rsidRPr="00097368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97368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097368">
        <w:rPr>
          <w:rFonts w:ascii="Times New Roman" w:hAnsi="Times New Roman"/>
          <w:b/>
          <w:sz w:val="28"/>
          <w:szCs w:val="28"/>
        </w:rPr>
        <w:br/>
        <w:t>з інтегрова</w:t>
      </w:r>
      <w:r w:rsidR="00270E0E">
        <w:rPr>
          <w:rFonts w:ascii="Times New Roman" w:hAnsi="Times New Roman"/>
          <w:b/>
          <w:sz w:val="28"/>
          <w:szCs w:val="28"/>
        </w:rPr>
        <w:t xml:space="preserve">ного курсу «Українська мова» </w:t>
      </w:r>
      <w:r w:rsidR="00270E0E">
        <w:rPr>
          <w:rFonts w:ascii="Times New Roman" w:hAnsi="Times New Roman"/>
          <w:b/>
          <w:sz w:val="28"/>
          <w:szCs w:val="28"/>
        </w:rPr>
        <w:br/>
        <w:t>(</w:t>
      </w:r>
      <w:r w:rsidR="00270E0E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97368">
        <w:rPr>
          <w:rFonts w:ascii="Times New Roman" w:hAnsi="Times New Roman"/>
          <w:b/>
          <w:sz w:val="28"/>
          <w:szCs w:val="28"/>
        </w:rPr>
        <w:t xml:space="preserve"> клас)</w:t>
      </w:r>
    </w:p>
    <w:p w:rsidR="000335FE" w:rsidRPr="00CE63CF" w:rsidRDefault="000335FE" w:rsidP="00A7270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E63CF">
        <w:rPr>
          <w:rFonts w:ascii="Times New Roman" w:hAnsi="Times New Roman"/>
          <w:sz w:val="24"/>
          <w:szCs w:val="24"/>
        </w:rPr>
        <w:t>©</w:t>
      </w:r>
      <w:r w:rsidRPr="00CE63CF">
        <w:rPr>
          <w:rFonts w:ascii="Times New Roman" w:hAnsi="Times New Roman"/>
          <w:sz w:val="24"/>
          <w:szCs w:val="24"/>
        </w:rPr>
        <w:sym w:font="Symbol" w:char="F020"/>
      </w:r>
      <w:r w:rsidRPr="00CE63CF">
        <w:rPr>
          <w:rFonts w:ascii="Times New Roman" w:hAnsi="Times New Roman"/>
          <w:sz w:val="24"/>
          <w:szCs w:val="24"/>
        </w:rPr>
        <w:t xml:space="preserve">Ірина </w:t>
      </w:r>
      <w:proofErr w:type="spellStart"/>
      <w:r w:rsidRPr="00CE63CF">
        <w:rPr>
          <w:rFonts w:ascii="Times New Roman" w:hAnsi="Times New Roman"/>
          <w:sz w:val="24"/>
          <w:szCs w:val="24"/>
        </w:rPr>
        <w:t>Старагіна</w:t>
      </w:r>
      <w:proofErr w:type="spellEnd"/>
      <w:r w:rsidRPr="00CE63CF">
        <w:rPr>
          <w:rFonts w:ascii="Times New Roman" w:hAnsi="Times New Roman"/>
          <w:sz w:val="24"/>
          <w:szCs w:val="24"/>
        </w:rPr>
        <w:t xml:space="preserve">, Аліна Ткаченко, Людмила Гуменюк, </w:t>
      </w:r>
      <w:r w:rsidR="00520D6C" w:rsidRPr="00CE63CF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520D6C" w:rsidRPr="00CE63CF">
        <w:rPr>
          <w:rFonts w:ascii="Times New Roman" w:hAnsi="Times New Roman"/>
          <w:sz w:val="24"/>
          <w:szCs w:val="24"/>
        </w:rPr>
        <w:t>Волошенюк</w:t>
      </w:r>
      <w:proofErr w:type="spellEnd"/>
      <w:r w:rsidR="00520D6C" w:rsidRPr="00CE63CF">
        <w:rPr>
          <w:rFonts w:ascii="Times New Roman" w:hAnsi="Times New Roman"/>
          <w:sz w:val="24"/>
          <w:szCs w:val="24"/>
        </w:rPr>
        <w:t xml:space="preserve">, </w:t>
      </w:r>
      <w:r w:rsidR="00035E41" w:rsidRPr="00CE63CF">
        <w:rPr>
          <w:rFonts w:ascii="Times New Roman" w:hAnsi="Times New Roman"/>
          <w:sz w:val="24"/>
          <w:szCs w:val="24"/>
        </w:rPr>
        <w:t xml:space="preserve">Ольга Романюк </w:t>
      </w:r>
      <w:r w:rsidRPr="00CE63CF">
        <w:rPr>
          <w:rFonts w:ascii="Times New Roman" w:hAnsi="Times New Roman"/>
          <w:sz w:val="24"/>
          <w:szCs w:val="24"/>
        </w:rPr>
        <w:t>201</w:t>
      </w:r>
      <w:r w:rsidR="00CE63CF">
        <w:rPr>
          <w:rFonts w:ascii="Times New Roman" w:hAnsi="Times New Roman"/>
          <w:sz w:val="24"/>
          <w:szCs w:val="24"/>
          <w:lang w:val="ru-RU"/>
        </w:rPr>
        <w:t>9</w:t>
      </w:r>
      <w:r w:rsidR="00EF74F7" w:rsidRPr="00CE63CF">
        <w:rPr>
          <w:rFonts w:ascii="Times New Roman" w:hAnsi="Times New Roman"/>
          <w:sz w:val="24"/>
          <w:szCs w:val="24"/>
        </w:rPr>
        <w:t xml:space="preserve"> – 20</w:t>
      </w:r>
      <w:r w:rsidR="00CE63CF">
        <w:rPr>
          <w:rFonts w:ascii="Times New Roman" w:hAnsi="Times New Roman"/>
          <w:sz w:val="24"/>
          <w:szCs w:val="24"/>
          <w:lang w:val="ru-RU"/>
        </w:rPr>
        <w:t>20</w:t>
      </w:r>
    </w:p>
    <w:p w:rsidR="000335FE" w:rsidRPr="00097368" w:rsidRDefault="000335FE" w:rsidP="00A7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68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184"/>
        <w:gridCol w:w="2837"/>
        <w:gridCol w:w="142"/>
        <w:gridCol w:w="5953"/>
        <w:gridCol w:w="4111"/>
      </w:tblGrid>
      <w:tr w:rsidR="00034DC9" w:rsidRPr="00097368" w:rsidTr="00931388">
        <w:tc>
          <w:tcPr>
            <w:tcW w:w="765" w:type="dxa"/>
          </w:tcPr>
          <w:p w:rsidR="000335FE" w:rsidRPr="00097368" w:rsidRDefault="000335FE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097368" w:rsidRDefault="000335FE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097368" w:rsidRDefault="000335FE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</w:tcPr>
          <w:p w:rsidR="000335FE" w:rsidRPr="00097368" w:rsidRDefault="000335FE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097368" w:rsidRDefault="000335FE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097368" w:rsidTr="004F3FAE">
        <w:trPr>
          <w:trHeight w:val="3913"/>
        </w:trPr>
        <w:tc>
          <w:tcPr>
            <w:tcW w:w="14992" w:type="dxa"/>
            <w:gridSpan w:val="6"/>
          </w:tcPr>
          <w:p w:rsidR="000335FE" w:rsidRPr="00097368" w:rsidRDefault="00DB55B9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 xml:space="preserve">Тиждень </w:t>
            </w:r>
            <w:r w:rsidR="00BA11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0335FE" w:rsidRPr="00E87A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B65B7" w:rsidRPr="00E87A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B65B7" w:rsidRPr="00E87A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9B65B7" w:rsidRPr="00E87AF3">
              <w:rPr>
                <w:rFonts w:ascii="Times New Roman" w:hAnsi="Times New Roman"/>
                <w:b/>
                <w:sz w:val="24"/>
                <w:szCs w:val="24"/>
              </w:rPr>
              <w:t>.09-13</w:t>
            </w:r>
            <w:r w:rsidR="0024264F" w:rsidRPr="00E87AF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0335FE" w:rsidRPr="00E87AF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37CAE" w:rsidRPr="00097368" w:rsidRDefault="00F37CAE" w:rsidP="00A72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368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CE63CF" w:rsidRPr="00A02AA4" w:rsidRDefault="00CE63CF" w:rsidP="00A7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A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усно.</w:t>
            </w:r>
            <w:r w:rsidRPr="00A02AA4">
              <w:rPr>
                <w:rFonts w:ascii="Times New Roman" w:hAnsi="Times New Roman"/>
              </w:rPr>
              <w:t xml:space="preserve"> Уявлення про ситуацію міжособистісного спілкування (умови, учасники, мета). Репліка в діалозі: порада, співчуття, комплімент тощо.</w:t>
            </w:r>
          </w:p>
          <w:p w:rsidR="00CE63CF" w:rsidRPr="00DC62BC" w:rsidRDefault="00CE63CF" w:rsidP="00A72706">
            <w:pPr>
              <w:spacing w:after="0" w:line="240" w:lineRule="auto"/>
              <w:rPr>
                <w:rFonts w:ascii="Times New Roman" w:hAnsi="Times New Roman"/>
              </w:rPr>
            </w:pPr>
            <w:r w:rsidRPr="00DC62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письмово.</w:t>
            </w:r>
            <w:r w:rsidR="00975A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C62BC">
              <w:rPr>
                <w:rFonts w:ascii="Times New Roman" w:hAnsi="Times New Roman"/>
              </w:rPr>
              <w:t xml:space="preserve">Адресат, мета, ситуація. Особливості сучасного письма: письмо від руки та за допомогою клавіатури. Словники як довідкове джерело зі слововживання та правопису (тлумачний, орфографічний). </w:t>
            </w:r>
            <w:r w:rsidR="00AE3DF0">
              <w:rPr>
                <w:rFonts w:ascii="Times New Roman" w:hAnsi="Times New Roman"/>
              </w:rPr>
              <w:t xml:space="preserve"> </w:t>
            </w:r>
          </w:p>
          <w:p w:rsidR="00CE63CF" w:rsidRPr="00DC62BC" w:rsidRDefault="00CE63CF" w:rsidP="00A72706">
            <w:pPr>
              <w:spacing w:after="0" w:line="240" w:lineRule="auto"/>
              <w:rPr>
                <w:rFonts w:ascii="Times New Roman" w:hAnsi="Times New Roman"/>
              </w:rPr>
            </w:pPr>
            <w:r w:rsidRPr="00DC62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Читаємо.</w:t>
            </w:r>
            <w:r w:rsidR="00975A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C62BC">
              <w:rPr>
                <w:rFonts w:ascii="Times New Roman" w:hAnsi="Times New Roman"/>
              </w:rPr>
              <w:t>Мета читання (розважитися, отримати інформацію, зрозуміти, переконатися тощо). Місце і час подій, персонажі (мотиви поведінки,  причини переживань та емоцій, стосунки між персонажами). Слова автора та персонажів (порівняння, метафори тощо, без уведення термінів), пряме і переносне значення слів у художньому тексті. Виразне читання. Опис настрою, почуттів персонажів твору та власних емоцій, викликаних твором.</w:t>
            </w:r>
          </w:p>
          <w:p w:rsidR="00DC62BC" w:rsidRDefault="00CE63CF" w:rsidP="00A72706">
            <w:pPr>
              <w:spacing w:after="0" w:line="240" w:lineRule="auto"/>
              <w:rPr>
                <w:rFonts w:ascii="Times New Roman" w:hAnsi="Times New Roman"/>
              </w:rPr>
            </w:pPr>
            <w:r w:rsidRPr="00DC62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мовлення.</w:t>
            </w:r>
            <w:r w:rsidR="00975A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A72706" w:rsidRPr="008A0593">
              <w:rPr>
                <w:rFonts w:ascii="Times New Roman" w:hAnsi="Times New Roman"/>
              </w:rPr>
              <w:t xml:space="preserve">Орфографічний </w:t>
            </w:r>
            <w:r w:rsidR="00975AF4">
              <w:rPr>
                <w:rFonts w:ascii="Times New Roman" w:hAnsi="Times New Roman"/>
              </w:rPr>
              <w:t xml:space="preserve">словник як </w:t>
            </w:r>
            <w:r w:rsidR="00A72706" w:rsidRPr="008A0593">
              <w:rPr>
                <w:rFonts w:ascii="Times New Roman" w:hAnsi="Times New Roman"/>
              </w:rPr>
              <w:t>довідкове джерело щодо норм правопису. Основа та закінчення.</w:t>
            </w:r>
            <w:r w:rsidR="00975AF4">
              <w:rPr>
                <w:rFonts w:ascii="Times New Roman" w:hAnsi="Times New Roman"/>
              </w:rPr>
              <w:t xml:space="preserve"> </w:t>
            </w:r>
            <w:r w:rsidR="00A72706" w:rsidRPr="008A0593">
              <w:rPr>
                <w:rFonts w:ascii="Times New Roman" w:hAnsi="Times New Roman"/>
              </w:rPr>
              <w:t xml:space="preserve">Спільнокореневі слова. </w:t>
            </w:r>
            <w:r w:rsidRPr="00DC62BC">
              <w:rPr>
                <w:rFonts w:ascii="Times New Roman" w:hAnsi="Times New Roman"/>
              </w:rPr>
              <w:t xml:space="preserve">Пряме та переносне значення. </w:t>
            </w:r>
            <w:r w:rsidR="00DC62BC" w:rsidRPr="008A0593">
              <w:rPr>
                <w:rFonts w:ascii="Times New Roman" w:hAnsi="Times New Roman"/>
              </w:rPr>
              <w:t xml:space="preserve">Види речення за метою висловлення. Роль розділових знаків </w:t>
            </w:r>
            <w:r w:rsidR="00DC62BC">
              <w:rPr>
                <w:rFonts w:ascii="Times New Roman" w:hAnsi="Times New Roman"/>
              </w:rPr>
              <w:t>у</w:t>
            </w:r>
            <w:r w:rsidR="00DC62BC" w:rsidRPr="008A0593">
              <w:rPr>
                <w:rFonts w:ascii="Times New Roman" w:hAnsi="Times New Roman"/>
              </w:rPr>
              <w:t xml:space="preserve"> позначенні речення на письмі</w:t>
            </w:r>
            <w:r w:rsidR="00DC62BC">
              <w:rPr>
                <w:rFonts w:ascii="Times New Roman" w:hAnsi="Times New Roman"/>
              </w:rPr>
              <w:t>.</w:t>
            </w:r>
          </w:p>
          <w:p w:rsidR="00A72706" w:rsidRPr="00A72706" w:rsidRDefault="00CE63CF" w:rsidP="00A72706">
            <w:pPr>
              <w:spacing w:after="0" w:line="240" w:lineRule="auto"/>
              <w:rPr>
                <w:rFonts w:ascii="Times New Roman" w:hAnsi="Times New Roman"/>
              </w:rPr>
            </w:pPr>
            <w:r w:rsidRPr="00A72706">
              <w:rPr>
                <w:rFonts w:ascii="Times New Roman" w:hAnsi="Times New Roman"/>
                <w:b/>
                <w:u w:val="single"/>
              </w:rPr>
              <w:t>Досліджуємо медіа</w:t>
            </w:r>
            <w:r w:rsidRPr="00A72706">
              <w:rPr>
                <w:rFonts w:ascii="Times New Roman" w:hAnsi="Times New Roman"/>
              </w:rPr>
              <w:t xml:space="preserve">. </w:t>
            </w:r>
            <w:r w:rsidR="00A72706" w:rsidRPr="00A72706">
              <w:rPr>
                <w:rFonts w:ascii="Times New Roman" w:hAnsi="Times New Roman"/>
              </w:rPr>
              <w:t xml:space="preserve">Засоби масової інформації: радіо. </w:t>
            </w:r>
            <w:proofErr w:type="spellStart"/>
            <w:r w:rsidR="00A72706" w:rsidRPr="00A72706">
              <w:rPr>
                <w:rFonts w:ascii="Times New Roman" w:hAnsi="Times New Roman"/>
              </w:rPr>
              <w:t>Аудіокнижка</w:t>
            </w:r>
            <w:proofErr w:type="spellEnd"/>
            <w:r w:rsidR="00A72706" w:rsidRPr="00A72706">
              <w:rPr>
                <w:rFonts w:ascii="Times New Roman" w:hAnsi="Times New Roman"/>
              </w:rPr>
              <w:t xml:space="preserve">, </w:t>
            </w:r>
            <w:r w:rsidR="00975AF4">
              <w:rPr>
                <w:rFonts w:ascii="Times New Roman" w:hAnsi="Times New Roman"/>
              </w:rPr>
              <w:t xml:space="preserve"> </w:t>
            </w:r>
            <w:r w:rsidR="00A72706" w:rsidRPr="00A72706">
              <w:rPr>
                <w:rFonts w:ascii="Times New Roman" w:hAnsi="Times New Roman"/>
              </w:rPr>
              <w:t xml:space="preserve">онлайн радіо. Засоби впливу на радіослухачів (інтонація, тембр, фононові шуми, музичний супровід). </w:t>
            </w:r>
          </w:p>
          <w:p w:rsidR="00CE63CF" w:rsidRPr="00935F21" w:rsidRDefault="00CE63CF" w:rsidP="00A72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Театралізуємо.</w:t>
            </w:r>
            <w:r w:rsidRPr="00A72706">
              <w:rPr>
                <w:rFonts w:ascii="Times New Roman" w:hAnsi="Times New Roman"/>
              </w:rPr>
              <w:t xml:space="preserve"> Словесні і несловесні засоби для створення образу персонажа на сцені.</w:t>
            </w:r>
          </w:p>
          <w:p w:rsidR="00F37CAE" w:rsidRPr="00097368" w:rsidRDefault="00F37CAE" w:rsidP="00A72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37CAE" w:rsidRPr="00097368" w:rsidRDefault="00F37CAE" w:rsidP="00A727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368">
              <w:rPr>
                <w:rFonts w:ascii="Times New Roman" w:hAnsi="Times New Roman"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F37CAE" w:rsidRDefault="00F37CAE" w:rsidP="00A7270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368">
              <w:rPr>
                <w:rFonts w:ascii="Times New Roman" w:hAnsi="Times New Roman"/>
                <w:sz w:val="24"/>
                <w:szCs w:val="24"/>
              </w:rPr>
              <w:t xml:space="preserve">В доборі тематики текстів враховується поточна тема інтегрованого курсу «Я досліджую світ» – </w:t>
            </w:r>
            <w:r w:rsidR="00035E41" w:rsidRPr="00097368">
              <w:rPr>
                <w:rFonts w:ascii="Times New Roman" w:hAnsi="Times New Roman"/>
                <w:b/>
                <w:sz w:val="24"/>
                <w:szCs w:val="24"/>
              </w:rPr>
              <w:t>ПОДОРОЖУЄМО ТА ВІДКРИВАЄМО СВІТ</w:t>
            </w:r>
            <w:r w:rsidRPr="00097368">
              <w:rPr>
                <w:rFonts w:ascii="Times New Roman" w:hAnsi="Times New Roman"/>
                <w:sz w:val="24"/>
                <w:szCs w:val="24"/>
              </w:rPr>
              <w:t>(</w:t>
            </w:r>
            <w:r w:rsidR="00035E41" w:rsidRPr="00097368">
              <w:rPr>
                <w:rFonts w:ascii="Times New Roman" w:hAnsi="Times New Roman"/>
                <w:sz w:val="24"/>
                <w:szCs w:val="24"/>
              </w:rPr>
              <w:t>вересень</w:t>
            </w:r>
            <w:r w:rsidRPr="0009736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86D6E" w:rsidRPr="00935F21" w:rsidRDefault="00E86D6E" w:rsidP="00A7270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F21">
              <w:rPr>
                <w:rFonts w:ascii="Times New Roman" w:hAnsi="Times New Roman"/>
                <w:sz w:val="24"/>
                <w:szCs w:val="24"/>
              </w:rPr>
              <w:t xml:space="preserve">Робота з завданнями модуля передбачає використання учнями цифрових пристроїв. </w:t>
            </w:r>
          </w:p>
          <w:p w:rsidR="00E86D6E" w:rsidRPr="00097368" w:rsidRDefault="00E86D6E" w:rsidP="00A7270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D71" w:rsidRPr="00097368" w:rsidRDefault="006C5D71" w:rsidP="00A72706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739" w:rsidRPr="00097368" w:rsidTr="00054879">
        <w:trPr>
          <w:trHeight w:val="1128"/>
        </w:trPr>
        <w:tc>
          <w:tcPr>
            <w:tcW w:w="765" w:type="dxa"/>
          </w:tcPr>
          <w:p w:rsidR="00082739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082739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82739" w:rsidRPr="00975AF4" w:rsidRDefault="00C54911" w:rsidP="00C54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Чим виразне</w:t>
            </w:r>
            <w:r w:rsidR="00975AF4" w:rsidRP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читання схоже на пісню</w:t>
            </w:r>
            <w:r w:rsidR="00975AF4" w:rsidRP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або</w:t>
            </w:r>
            <w:r w:rsidR="00975AF4" w:rsidRP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танець?</w:t>
            </w:r>
          </w:p>
        </w:tc>
        <w:tc>
          <w:tcPr>
            <w:tcW w:w="6095" w:type="dxa"/>
            <w:gridSpan w:val="2"/>
          </w:tcPr>
          <w:p w:rsidR="00BC177E" w:rsidRPr="00975AF4" w:rsidRDefault="00E87AF3" w:rsidP="00BC1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Передбачення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змісту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24FD" w:rsidRPr="00975AF4">
              <w:rPr>
                <w:rFonts w:ascii="Times New Roman" w:hAnsi="Times New Roman"/>
                <w:b/>
                <w:sz w:val="28"/>
                <w:szCs w:val="28"/>
              </w:rPr>
              <w:t>твору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3C67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Валентини </w:t>
            </w:r>
            <w:proofErr w:type="spellStart"/>
            <w:r w:rsidR="003853A5" w:rsidRPr="00975AF4">
              <w:rPr>
                <w:rFonts w:ascii="Times New Roman" w:hAnsi="Times New Roman"/>
                <w:b/>
                <w:sz w:val="28"/>
                <w:szCs w:val="28"/>
              </w:rPr>
              <w:t>Вздульської</w:t>
            </w:r>
            <w:proofErr w:type="spellEnd"/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7A1C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«Потяги» 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за назвою</w:t>
            </w:r>
            <w:r w:rsidR="00347A1C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та ілюстрацією</w:t>
            </w:r>
            <w:r w:rsidR="00BC177E" w:rsidRPr="00975AF4">
              <w:rPr>
                <w:rFonts w:ascii="Times New Roman" w:hAnsi="Times New Roman"/>
                <w:b/>
                <w:sz w:val="28"/>
                <w:szCs w:val="28"/>
              </w:rPr>
              <w:t>. Запис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177E" w:rsidRPr="00975AF4">
              <w:rPr>
                <w:rFonts w:ascii="Times New Roman" w:hAnsi="Times New Roman"/>
                <w:b/>
                <w:sz w:val="28"/>
                <w:szCs w:val="28"/>
              </w:rPr>
              <w:t>власних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177E" w:rsidRPr="00975AF4">
              <w:rPr>
                <w:rFonts w:ascii="Times New Roman" w:hAnsi="Times New Roman"/>
                <w:b/>
                <w:sz w:val="28"/>
                <w:szCs w:val="28"/>
              </w:rPr>
              <w:t>висловлювань.  Перевірка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177E" w:rsidRPr="00975AF4">
              <w:rPr>
                <w:rFonts w:ascii="Times New Roman" w:hAnsi="Times New Roman"/>
                <w:b/>
                <w:sz w:val="28"/>
                <w:szCs w:val="28"/>
              </w:rPr>
              <w:t>сумнівних</w:t>
            </w:r>
            <w:r w:rsidR="00975AF4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177E" w:rsidRPr="00975AF4">
              <w:rPr>
                <w:rFonts w:ascii="Times New Roman" w:hAnsi="Times New Roman"/>
                <w:b/>
                <w:sz w:val="28"/>
                <w:szCs w:val="28"/>
              </w:rPr>
              <w:t>напис</w:t>
            </w:r>
            <w:r w:rsidR="00881C38" w:rsidRPr="00975AF4">
              <w:rPr>
                <w:rFonts w:ascii="Times New Roman" w:hAnsi="Times New Roman"/>
                <w:b/>
                <w:sz w:val="28"/>
                <w:szCs w:val="28"/>
              </w:rPr>
              <w:t>ань за орфографічним словником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>Текст</w:t>
            </w:r>
            <w:r w:rsidR="00E87AF3" w:rsidRPr="00975AF4">
              <w:rPr>
                <w:rFonts w:ascii="Times New Roman" w:hAnsi="Times New Roman"/>
                <w:sz w:val="28"/>
                <w:szCs w:val="28"/>
              </w:rPr>
              <w:t>, як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>ий</w:t>
            </w:r>
            <w:r w:rsidR="00975AF4" w:rsidRP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AF3" w:rsidRPr="00975AF4">
              <w:rPr>
                <w:rFonts w:ascii="Times New Roman" w:hAnsi="Times New Roman"/>
                <w:sz w:val="28"/>
                <w:szCs w:val="28"/>
              </w:rPr>
              <w:t>ми будемо читати</w:t>
            </w:r>
            <w:r w:rsidR="00975A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E3DF0">
              <w:rPr>
                <w:rFonts w:ascii="Times New Roman" w:hAnsi="Times New Roman"/>
                <w:sz w:val="28"/>
                <w:szCs w:val="28"/>
                <w:lang w:val="ru-RU"/>
              </w:rPr>
              <w:t>має</w:t>
            </w:r>
            <w:proofErr w:type="spellEnd"/>
            <w:r w:rsidR="00AE3D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E3DF0">
              <w:rPr>
                <w:rFonts w:ascii="Times New Roman" w:hAnsi="Times New Roman"/>
                <w:sz w:val="28"/>
                <w:szCs w:val="28"/>
                <w:lang w:val="ru-RU"/>
              </w:rPr>
              <w:t>назву</w:t>
            </w:r>
            <w:proofErr w:type="spellEnd"/>
            <w:r w:rsidR="00975A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87AF3" w:rsidRPr="00975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«Потяги». </w:t>
            </w:r>
            <w:r w:rsidR="00366C59" w:rsidRPr="00975AF4">
              <w:rPr>
                <w:rFonts w:ascii="Times New Roman" w:hAnsi="Times New Roman"/>
                <w:sz w:val="28"/>
                <w:szCs w:val="28"/>
              </w:rPr>
              <w:t xml:space="preserve">Що називає це слово?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Який синонім ви знаєте до цього слова? (</w:t>
            </w: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>Потяг</w:t>
            </w:r>
            <w:r w:rsidR="00AE3DF0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 xml:space="preserve"> - поїзд</w:t>
            </w:r>
            <w:r w:rsidR="00AE3DF0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) Про що може </w:t>
            </w:r>
            <w:r w:rsidR="003853A5" w:rsidRPr="00975AF4">
              <w:rPr>
                <w:rFonts w:ascii="Times New Roman" w:hAnsi="Times New Roman"/>
                <w:sz w:val="28"/>
                <w:szCs w:val="28"/>
              </w:rPr>
              <w:t>йтися у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3853A5" w:rsidRPr="00975AF4">
              <w:rPr>
                <w:rFonts w:ascii="Times New Roman" w:hAnsi="Times New Roman"/>
                <w:sz w:val="28"/>
                <w:szCs w:val="28"/>
              </w:rPr>
              <w:t>і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 з такою назвою?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 xml:space="preserve">Що вам додатково треба знати про текст, щоб передбачати, про що </w:t>
            </w:r>
            <w:r w:rsidR="00AE3DF0">
              <w:rPr>
                <w:rFonts w:ascii="Times New Roman" w:hAnsi="Times New Roman"/>
                <w:sz w:val="28"/>
                <w:szCs w:val="28"/>
              </w:rPr>
              <w:t>він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>?  (</w:t>
            </w:r>
            <w:r w:rsidR="00B3671C" w:rsidRPr="00975AF4">
              <w:rPr>
                <w:rFonts w:ascii="Times New Roman" w:hAnsi="Times New Roman"/>
                <w:i/>
                <w:sz w:val="28"/>
                <w:szCs w:val="28"/>
              </w:rPr>
              <w:t>Це текст з енциклопедії, журналу чи це художній текст.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1C38" w:rsidRPr="00975AF4">
              <w:rPr>
                <w:rFonts w:ascii="Times New Roman" w:hAnsi="Times New Roman"/>
                <w:sz w:val="28"/>
                <w:szCs w:val="28"/>
              </w:rPr>
              <w:t>Домовтеся в парі, хто подумає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 xml:space="preserve">, про що може розповідатися в тексті з такою назвою, якщо </w:t>
            </w:r>
            <w:r w:rsidR="00881C38" w:rsidRPr="00975AF4">
              <w:rPr>
                <w:rFonts w:ascii="Times New Roman" w:hAnsi="Times New Roman"/>
                <w:sz w:val="28"/>
                <w:szCs w:val="28"/>
              </w:rPr>
              <w:t>це</w:t>
            </w:r>
            <w:r w:rsidR="00B3671C" w:rsidRPr="00975AF4">
              <w:rPr>
                <w:rFonts w:ascii="Times New Roman" w:hAnsi="Times New Roman"/>
                <w:sz w:val="28"/>
                <w:szCs w:val="28"/>
              </w:rPr>
              <w:t xml:space="preserve"> текст в журналі</w:t>
            </w:r>
            <w:r w:rsidR="00AE3DF0">
              <w:rPr>
                <w:rFonts w:ascii="Times New Roman" w:hAnsi="Times New Roman"/>
                <w:sz w:val="28"/>
                <w:szCs w:val="28"/>
              </w:rPr>
              <w:t xml:space="preserve"> про транспорт</w:t>
            </w:r>
            <w:r w:rsidR="00881C38" w:rsidRPr="00975AF4">
              <w:rPr>
                <w:rFonts w:ascii="Times New Roman" w:hAnsi="Times New Roman"/>
                <w:sz w:val="28"/>
                <w:szCs w:val="28"/>
              </w:rPr>
              <w:t>, а хто подумає, про що може розповідатися в оповіданні з такою назвою. Кож</w:t>
            </w:r>
            <w:r w:rsidR="00975AF4" w:rsidRPr="00975AF4">
              <w:rPr>
                <w:rFonts w:ascii="Times New Roman" w:hAnsi="Times New Roman"/>
                <w:sz w:val="28"/>
                <w:szCs w:val="28"/>
              </w:rPr>
              <w:t>ен</w:t>
            </w:r>
            <w:r w:rsidR="00881C38" w:rsidRP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1C38" w:rsidRPr="00975AF4">
              <w:rPr>
                <w:rFonts w:ascii="Times New Roman" w:hAnsi="Times New Roman"/>
                <w:sz w:val="28"/>
                <w:szCs w:val="28"/>
              </w:rPr>
              <w:t>з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>апиш</w:t>
            </w:r>
            <w:r w:rsidR="00975AF4" w:rsidRPr="00975AF4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 свою думку одним-двома реченнями</w:t>
            </w:r>
            <w:r w:rsidR="00AE3DF0">
              <w:rPr>
                <w:rFonts w:ascii="Times New Roman" w:hAnsi="Times New Roman"/>
                <w:sz w:val="28"/>
                <w:szCs w:val="28"/>
              </w:rPr>
              <w:t>, починаючи зі слів: «</w:t>
            </w:r>
            <w:r w:rsidR="00AE3DF0" w:rsidRPr="00AE3DF0">
              <w:rPr>
                <w:rFonts w:ascii="Times New Roman" w:hAnsi="Times New Roman"/>
                <w:i/>
                <w:sz w:val="28"/>
                <w:szCs w:val="28"/>
              </w:rPr>
              <w:t>Цей текст може бути про …</w:t>
            </w:r>
            <w:r w:rsidR="00AE3DF0">
              <w:rPr>
                <w:rFonts w:ascii="Times New Roman" w:hAnsi="Times New Roman"/>
                <w:sz w:val="28"/>
                <w:szCs w:val="28"/>
              </w:rPr>
              <w:t>»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>. У раз</w:t>
            </w:r>
            <w:r w:rsidR="00881C38" w:rsidRPr="00975AF4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="00975AF4">
              <w:rPr>
                <w:rFonts w:ascii="Times New Roman" w:hAnsi="Times New Roman"/>
                <w:sz w:val="28"/>
                <w:szCs w:val="28"/>
                <w:lang w:val="ru-RU"/>
              </w:rPr>
              <w:t>сумніву</w:t>
            </w:r>
            <w:proofErr w:type="spellEnd"/>
            <w:r w:rsidR="00975A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щодо написання </w:t>
            </w:r>
            <w:r w:rsidR="00881C38" w:rsidRPr="00975AF4">
              <w:rPr>
                <w:rFonts w:ascii="Times New Roman" w:hAnsi="Times New Roman"/>
                <w:sz w:val="28"/>
                <w:szCs w:val="28"/>
              </w:rPr>
              <w:t xml:space="preserve">якогось слова 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>звертайтесь до орфографічного</w:t>
            </w:r>
            <w:r w:rsidR="00B45FFB" w:rsidRPr="00975AF4">
              <w:rPr>
                <w:rFonts w:ascii="Times New Roman" w:hAnsi="Times New Roman"/>
                <w:sz w:val="28"/>
                <w:szCs w:val="28"/>
              </w:rPr>
              <w:t xml:space="preserve"> словника або запитуйте в мене. (</w:t>
            </w:r>
            <w:r w:rsidR="00B45FFB" w:rsidRPr="00975AF4">
              <w:rPr>
                <w:rFonts w:ascii="Times New Roman" w:hAnsi="Times New Roman"/>
                <w:i/>
                <w:sz w:val="28"/>
                <w:szCs w:val="28"/>
              </w:rPr>
              <w:t>Обговорення записів</w:t>
            </w:r>
            <w:r w:rsidR="00B45FFB" w:rsidRPr="00975AF4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3671C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7A1C" w:rsidRPr="00975AF4">
              <w:rPr>
                <w:rFonts w:ascii="Times New Roman" w:hAnsi="Times New Roman"/>
                <w:sz w:val="28"/>
                <w:szCs w:val="28"/>
              </w:rPr>
              <w:t xml:space="preserve">Розгляньте ілюстрацію на с. 52 до оповідання «Потяги» 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та скажіть, чи</w:t>
            </w:r>
            <w:r w:rsidR="00AE3DF0">
              <w:rPr>
                <w:rFonts w:ascii="Times New Roman" w:hAnsi="Times New Roman"/>
                <w:sz w:val="28"/>
                <w:szCs w:val="28"/>
              </w:rPr>
              <w:t xml:space="preserve">м вона 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 xml:space="preserve"> допомагає </w:t>
            </w:r>
            <w:r w:rsidR="00AE3DF0">
              <w:rPr>
                <w:rFonts w:ascii="Times New Roman" w:hAnsi="Times New Roman"/>
                <w:sz w:val="28"/>
                <w:szCs w:val="28"/>
              </w:rPr>
              <w:t xml:space="preserve">у передбаченні змісту 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оповідання.</w:t>
            </w:r>
          </w:p>
          <w:p w:rsidR="00347A1C" w:rsidRPr="00975AF4" w:rsidRDefault="00347A1C" w:rsidP="00F97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1730" w:rsidRPr="00975AF4" w:rsidRDefault="00F97947" w:rsidP="00F97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Слухання</w:t>
            </w:r>
            <w:r w:rsid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D7D" w:rsidRPr="00975AF4">
              <w:rPr>
                <w:rFonts w:ascii="Times New Roman" w:hAnsi="Times New Roman"/>
                <w:b/>
                <w:sz w:val="28"/>
                <w:szCs w:val="28"/>
              </w:rPr>
              <w:t>уривка</w:t>
            </w:r>
            <w:r w:rsid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D24FD" w:rsidRPr="00975AF4">
              <w:rPr>
                <w:rFonts w:ascii="Times New Roman" w:hAnsi="Times New Roman"/>
                <w:b/>
                <w:sz w:val="28"/>
                <w:szCs w:val="28"/>
              </w:rPr>
              <w:t>аудіоверсії</w:t>
            </w:r>
            <w:proofErr w:type="spellEnd"/>
            <w:r w:rsidR="001A45F9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оповідання Валентини </w:t>
            </w:r>
            <w:proofErr w:type="spellStart"/>
            <w:r w:rsidR="003853A5" w:rsidRPr="00975AF4">
              <w:rPr>
                <w:rFonts w:ascii="Times New Roman" w:hAnsi="Times New Roman"/>
                <w:b/>
                <w:sz w:val="28"/>
                <w:szCs w:val="28"/>
              </w:rPr>
              <w:t>Вздульської</w:t>
            </w:r>
            <w:proofErr w:type="spellEnd"/>
            <w:r w:rsid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«Потяги»</w:t>
            </w:r>
            <w:r w:rsidR="00795B3A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та обговорення первинного сприйняття</w:t>
            </w:r>
          </w:p>
          <w:p w:rsidR="00FD7D7D" w:rsidRPr="00975AF4" w:rsidRDefault="00FD7D7D" w:rsidP="00F979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2D24FD" w:rsidRPr="00975AF4">
              <w:rPr>
                <w:rFonts w:ascii="Times New Roman" w:hAnsi="Times New Roman"/>
                <w:i/>
                <w:sz w:val="28"/>
                <w:szCs w:val="28"/>
              </w:rPr>
              <w:t xml:space="preserve">від початку до </w:t>
            </w: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>2:22 хв).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24FD" w:rsidRPr="00975AF4">
              <w:rPr>
                <w:rFonts w:ascii="Times New Roman" w:hAnsi="Times New Roman"/>
                <w:sz w:val="28"/>
                <w:szCs w:val="28"/>
              </w:rPr>
              <w:t xml:space="preserve">Ви знаєте, що існують </w:t>
            </w:r>
            <w:proofErr w:type="spellStart"/>
            <w:r w:rsidR="002D24FD" w:rsidRPr="00975AF4">
              <w:rPr>
                <w:rFonts w:ascii="Times New Roman" w:hAnsi="Times New Roman"/>
                <w:sz w:val="28"/>
                <w:szCs w:val="28"/>
              </w:rPr>
              <w:t>аудіокниги</w:t>
            </w:r>
            <w:proofErr w:type="spellEnd"/>
            <w:r w:rsidR="002D24FD" w:rsidRPr="00975AF4">
              <w:rPr>
                <w:rFonts w:ascii="Times New Roman" w:hAnsi="Times New Roman"/>
                <w:sz w:val="28"/>
                <w:szCs w:val="28"/>
              </w:rPr>
              <w:t>. Зараз ми прослухаємо початок оповідання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 xml:space="preserve"> «Потяги».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(після прослуховування) </w:t>
            </w:r>
            <w:r w:rsidR="002D24FD" w:rsidRPr="00975AF4">
              <w:rPr>
                <w:rFonts w:ascii="Times New Roman" w:hAnsi="Times New Roman"/>
                <w:sz w:val="28"/>
                <w:szCs w:val="28"/>
              </w:rPr>
              <w:t xml:space="preserve">Чи справдились ваші передбачення?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Які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персонажі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оповідання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з’явилися в цьому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уривку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(</w:t>
            </w:r>
            <w:r w:rsidR="002458E0" w:rsidRPr="00975AF4">
              <w:rPr>
                <w:rFonts w:ascii="Times New Roman" w:hAnsi="Times New Roman"/>
                <w:i/>
                <w:sz w:val="28"/>
                <w:szCs w:val="28"/>
              </w:rPr>
              <w:t>Брати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i/>
                <w:sz w:val="28"/>
                <w:szCs w:val="28"/>
              </w:rPr>
              <w:t>Дмитрик та Матвій, учителька Марина Вадимівна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 xml:space="preserve">/)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 xml:space="preserve">Хто з цих персонажів, на вашу думку, основні?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Чому ви так думаєте?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Чи можуть в оповіданні далі з’явитися ще якісь персонажі? Хто саме, як ви гадаєте?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2A0" w:rsidRPr="00975AF4">
              <w:rPr>
                <w:rFonts w:ascii="Times New Roman" w:hAnsi="Times New Roman"/>
                <w:sz w:val="28"/>
                <w:szCs w:val="28"/>
              </w:rPr>
              <w:t xml:space="preserve">Як ви зрозуміли речення «Уже майже місяць, відколи тато від нас поїхав»? Чому не сказано, що поїхав на відпочинок чи у відрядження?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Про що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спілкувався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Дмитрик з учителькою? (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Учителька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його похвалила за те, що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він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допомагає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братові, попрощалася з хлопцям</w:t>
            </w:r>
            <w:r w:rsidR="001A45F9" w:rsidRPr="00975AF4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та порадила бути обережними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А про що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Дмитрик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спілкувався з братом, йдучи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зі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>школи? (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Пропонував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D34DC" w:rsidRPr="00975AF4">
              <w:rPr>
                <w:rFonts w:ascii="Times New Roman" w:hAnsi="Times New Roman"/>
                <w:i/>
                <w:sz w:val="28"/>
                <w:szCs w:val="28"/>
              </w:rPr>
              <w:t>допомогу</w:t>
            </w:r>
            <w:r w:rsidR="00FD34DC" w:rsidRPr="00975AF4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0A3190" w:rsidRPr="00975AF4" w:rsidRDefault="000A3190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 Чому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Дмитрик, дивлячись на брата, згадує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равлика? У чому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особливість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поведінки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равлика, коли є якась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небезпека?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>Від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>імені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C59" w:rsidRPr="00975AF4"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>ведеться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 xml:space="preserve">розповідь? </w:t>
            </w:r>
            <w:r w:rsidR="00AA5556" w:rsidRPr="00975AF4">
              <w:rPr>
                <w:rFonts w:ascii="Times New Roman" w:hAnsi="Times New Roman"/>
                <w:i/>
                <w:sz w:val="28"/>
                <w:szCs w:val="28"/>
              </w:rPr>
              <w:t>(Розповідь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A5556" w:rsidRPr="00975AF4">
              <w:rPr>
                <w:rFonts w:ascii="Times New Roman" w:hAnsi="Times New Roman"/>
                <w:i/>
                <w:sz w:val="28"/>
                <w:szCs w:val="28"/>
              </w:rPr>
              <w:t>ведеться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A5556" w:rsidRPr="00975AF4">
              <w:rPr>
                <w:rFonts w:ascii="Times New Roman" w:hAnsi="Times New Roman"/>
                <w:i/>
                <w:sz w:val="28"/>
                <w:szCs w:val="28"/>
              </w:rPr>
              <w:t>від</w:t>
            </w:r>
            <w:r w:rsidR="00975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A5556" w:rsidRPr="00975AF4">
              <w:rPr>
                <w:rFonts w:ascii="Times New Roman" w:hAnsi="Times New Roman"/>
                <w:i/>
                <w:sz w:val="28"/>
                <w:szCs w:val="28"/>
              </w:rPr>
              <w:t>імені старшого братика Дмитрика).</w:t>
            </w:r>
          </w:p>
          <w:p w:rsidR="005B7CCF" w:rsidRPr="00975AF4" w:rsidRDefault="005B7CCF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CCF" w:rsidRPr="00975AF4" w:rsidRDefault="005B7CCF" w:rsidP="00795B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Робота в групі: с</w:t>
            </w:r>
            <w:r w:rsidR="001A45F9" w:rsidRPr="00975AF4">
              <w:rPr>
                <w:rFonts w:ascii="Times New Roman" w:hAnsi="Times New Roman"/>
                <w:b/>
                <w:sz w:val="28"/>
                <w:szCs w:val="28"/>
              </w:rPr>
              <w:t>творення</w:t>
            </w:r>
            <w:r w:rsidR="00975A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A45F9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ілюстрації до 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тексту</w:t>
            </w:r>
          </w:p>
          <w:p w:rsidR="00795B3A" w:rsidRPr="00975AF4" w:rsidRDefault="005B7CCF" w:rsidP="005B7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 Ви розглядали ілюстрацію до оповідання, де намальовані хлопчики, коли вони вже прийшли на вокзал. Але оповідання починається тим, що Дмитрик приходить за братом в клас. Об’єднайтеся в групи та створіть ще одну ілюстрацію до оповідання. Для цього прочитайте текст від початку до слів учительки «Ти молодець, Дмитрику!»</w:t>
            </w:r>
            <w:r w:rsidR="00975AF4">
              <w:rPr>
                <w:rFonts w:ascii="Times New Roman" w:hAnsi="Times New Roman"/>
                <w:sz w:val="28"/>
                <w:szCs w:val="28"/>
              </w:rPr>
              <w:t>. П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оміркуйте, що можна зобразити, розподіліть між собою</w:t>
            </w:r>
            <w:r w:rsidR="00412A59" w:rsidRPr="00975AF4">
              <w:rPr>
                <w:rFonts w:ascii="Times New Roman" w:hAnsi="Times New Roman"/>
                <w:sz w:val="28"/>
                <w:szCs w:val="28"/>
              </w:rPr>
              <w:t xml:space="preserve"> роботу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та створіть спільну ілюстрацію.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CCF" w:rsidRPr="00975AF4" w:rsidRDefault="005B7CCF" w:rsidP="00795B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Повторне слухання уривка </w:t>
            </w:r>
            <w:r w:rsidR="00412A59"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з </w:t>
            </w:r>
            <w:r w:rsidR="00975AF4">
              <w:rPr>
                <w:rFonts w:ascii="Times New Roman" w:hAnsi="Times New Roman"/>
                <w:b/>
                <w:sz w:val="28"/>
                <w:szCs w:val="28"/>
              </w:rPr>
              <w:t xml:space="preserve">аудіо книги 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та обговорення виразності читання </w:t>
            </w:r>
          </w:p>
          <w:p w:rsidR="00412A59" w:rsidRPr="00975AF4" w:rsidRDefault="00412A59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Послухаймо уривок ще раз, щоб перевірити, чи відповідають створені вами ілюстрації тексту.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</w:t>
            </w:r>
            <w:r w:rsidR="0097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 xml:space="preserve">Хто 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 xml:space="preserve">з вас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був дуже уважним і скаже, с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>кільки осіб озвучувало текст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, який ми зараз слухали</w:t>
            </w:r>
            <w:r w:rsidR="00AA5556" w:rsidRPr="00975AF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AA5556" w:rsidRPr="00975AF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458E0" w:rsidRPr="00975AF4">
              <w:rPr>
                <w:rFonts w:ascii="Times New Roman" w:hAnsi="Times New Roman"/>
                <w:i/>
                <w:sz w:val="28"/>
                <w:szCs w:val="28"/>
              </w:rPr>
              <w:t>Одна особа, актриса театру і кіно Людмила Загорська.</w:t>
            </w:r>
            <w:r w:rsidR="00AA5556" w:rsidRPr="00975AF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Чи сподобалося вам те, як читала актриса?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 А чим саме? </w:t>
            </w:r>
            <w:r w:rsidR="000563D5" w:rsidRPr="00975AF4">
              <w:rPr>
                <w:rFonts w:ascii="Times New Roman" w:hAnsi="Times New Roman"/>
                <w:sz w:val="28"/>
                <w:szCs w:val="28"/>
              </w:rPr>
              <w:t xml:space="preserve">Кому не сподобалося? Чому?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 xml:space="preserve">Чи не 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занадто </w:t>
            </w:r>
            <w:r w:rsidR="002458E0" w:rsidRPr="00975AF4">
              <w:rPr>
                <w:rFonts w:ascii="Times New Roman" w:hAnsi="Times New Roman"/>
                <w:sz w:val="28"/>
                <w:szCs w:val="28"/>
              </w:rPr>
              <w:t>швидк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о вона </w:t>
            </w:r>
            <w:proofErr w:type="spellStart"/>
            <w:r w:rsidR="00BC177E" w:rsidRPr="00975AF4">
              <w:rPr>
                <w:rFonts w:ascii="Times New Roman" w:hAnsi="Times New Roman"/>
                <w:sz w:val="28"/>
                <w:szCs w:val="28"/>
              </w:rPr>
              <w:t>читала?Чи</w:t>
            </w:r>
            <w:proofErr w:type="spellEnd"/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 не занадто голосно? А чи зрозуміло було, як почувався Дмитрик, коли спілкувався з учителькою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; я</w:t>
            </w:r>
            <w:r w:rsidR="00BC177E" w:rsidRPr="00975AF4">
              <w:rPr>
                <w:rFonts w:ascii="Times New Roman" w:hAnsi="Times New Roman"/>
                <w:sz w:val="28"/>
                <w:szCs w:val="28"/>
              </w:rPr>
              <w:t xml:space="preserve">к він ставиться до свого молодшого брата? </w:t>
            </w:r>
          </w:p>
          <w:p w:rsidR="00795B3A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Звідки ви про все це дізналися? (</w:t>
            </w:r>
            <w:r w:rsidR="00874458" w:rsidRPr="00975AF4">
              <w:rPr>
                <w:rFonts w:ascii="Times New Roman" w:hAnsi="Times New Roman"/>
                <w:i/>
                <w:sz w:val="28"/>
                <w:szCs w:val="28"/>
              </w:rPr>
              <w:t>З інтонацій, які чули в мовленні актриси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874458" w:rsidRPr="00975AF4">
              <w:rPr>
                <w:rFonts w:ascii="Times New Roman" w:hAnsi="Times New Roman"/>
                <w:i/>
                <w:sz w:val="28"/>
                <w:szCs w:val="28"/>
              </w:rPr>
              <w:t>із зміни звучання голосу (тембру): ніжний, грубіший .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4458" w:rsidRPr="00975AF4" w:rsidRDefault="00795B3A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Чим виразне читання схоже на пісню або танець? (</w:t>
            </w:r>
            <w:r w:rsidR="00874458" w:rsidRPr="00975AF4">
              <w:rPr>
                <w:rFonts w:ascii="Times New Roman" w:hAnsi="Times New Roman"/>
                <w:i/>
                <w:sz w:val="28"/>
                <w:szCs w:val="28"/>
              </w:rPr>
              <w:t>Ритм, мелодія, яку строюють інтонації, зміна тембру голосу.</w:t>
            </w:r>
            <w:r w:rsidR="00874458" w:rsidRPr="00975A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C4418" w:rsidRPr="00975AF4" w:rsidRDefault="008C4418" w:rsidP="00CC6ADA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575" w:rsidRPr="00975AF4" w:rsidRDefault="00E86D6E" w:rsidP="00E86D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Рольова гра «Запису</w:t>
            </w:r>
            <w:r w:rsidR="00475B04" w:rsidRPr="00975AF4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мо </w:t>
            </w:r>
            <w:proofErr w:type="spellStart"/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аудіокнигу</w:t>
            </w:r>
            <w:proofErr w:type="spellEnd"/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E86D6E" w:rsidRPr="00975AF4" w:rsidRDefault="00E86D6E" w:rsidP="008744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ADA" w:rsidRPr="00975AF4" w:rsidRDefault="00E86D6E" w:rsidP="0056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Учитель пропонує учням </w:t>
            </w:r>
            <w:r w:rsidR="00975AF4">
              <w:rPr>
                <w:rFonts w:ascii="Times New Roman" w:hAnsi="Times New Roman"/>
                <w:sz w:val="28"/>
                <w:szCs w:val="28"/>
              </w:rPr>
              <w:t>у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 парах розподілити ролі, хто буде актором, а хто – оператором, який записуватиме виразне читання актора на телефон. Актори проводять репетицію (самостійно читають уривок на с. 51), а оператори радяться з учителем, як правильно зробити запис на телефон. Запис триває 1 хв. Потім учні міняються ролями в парі. Після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запису учні здійснюють прослуховування власних записів у парі і обговорюють, що вдалося, а що треба покращити. </w:t>
            </w:r>
            <w:r w:rsidR="00561147" w:rsidRPr="00975AF4">
              <w:rPr>
                <w:rFonts w:ascii="Times New Roman" w:hAnsi="Times New Roman"/>
                <w:sz w:val="28"/>
                <w:szCs w:val="28"/>
              </w:rPr>
              <w:t xml:space="preserve">Якщо телефонів у класі з функцією </w:t>
            </w:r>
            <w:proofErr w:type="spellStart"/>
            <w:r w:rsidR="00561147" w:rsidRPr="00975AF4">
              <w:rPr>
                <w:rFonts w:ascii="Times New Roman" w:hAnsi="Times New Roman"/>
                <w:sz w:val="28"/>
                <w:szCs w:val="28"/>
              </w:rPr>
              <w:t>аудіозапису</w:t>
            </w:r>
            <w:proofErr w:type="spellEnd"/>
            <w:r w:rsidR="00561147" w:rsidRPr="00975AF4">
              <w:rPr>
                <w:rFonts w:ascii="Times New Roman" w:hAnsi="Times New Roman"/>
                <w:sz w:val="28"/>
                <w:szCs w:val="28"/>
              </w:rPr>
              <w:t xml:space="preserve"> обмаль, то гру можна запропонувати провести в групах, так, щоб у кожній групі був «оператор» з телефоном з відповідною функцією. </w:t>
            </w:r>
          </w:p>
          <w:p w:rsidR="00AD22A0" w:rsidRPr="00975AF4" w:rsidRDefault="00AD22A0" w:rsidP="0056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2A0" w:rsidRPr="00975AF4" w:rsidRDefault="00AD22A0" w:rsidP="00AD22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5AF4">
              <w:rPr>
                <w:rFonts w:ascii="Times New Roman" w:hAnsi="Times New Roman"/>
                <w:b/>
                <w:sz w:val="28"/>
                <w:szCs w:val="28"/>
              </w:rPr>
              <w:t>Дз</w:t>
            </w:r>
            <w:proofErr w:type="spellEnd"/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Учням</w:t>
            </w:r>
            <w:r w:rsidR="00756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пропонується за бажанням</w:t>
            </w:r>
            <w:r w:rsidR="00756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продовжити вдома гру «Записуємо </w:t>
            </w:r>
            <w:proofErr w:type="spellStart"/>
            <w:r w:rsidRPr="00975AF4">
              <w:rPr>
                <w:rFonts w:ascii="Times New Roman" w:hAnsi="Times New Roman"/>
                <w:sz w:val="28"/>
                <w:szCs w:val="28"/>
              </w:rPr>
              <w:t>аудіокнигу</w:t>
            </w:r>
            <w:proofErr w:type="spellEnd"/>
            <w:r w:rsidRPr="00975AF4">
              <w:rPr>
                <w:rFonts w:ascii="Times New Roman" w:hAnsi="Times New Roman"/>
                <w:sz w:val="28"/>
                <w:szCs w:val="28"/>
              </w:rPr>
              <w:t xml:space="preserve">». До гри можна запросити когось із старших, хто виконає роль оператора. </w:t>
            </w:r>
          </w:p>
        </w:tc>
        <w:tc>
          <w:tcPr>
            <w:tcW w:w="4111" w:type="dxa"/>
          </w:tcPr>
          <w:p w:rsidR="00E87AF3" w:rsidRPr="00097368" w:rsidRDefault="00E87AF3" w:rsidP="00E87A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Вздульська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«Потяги»</w:t>
            </w:r>
          </w:p>
          <w:p w:rsidR="00E87AF3" w:rsidRPr="00097368" w:rsidRDefault="00E87AF3" w:rsidP="00E87A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5ACA">
              <w:rPr>
                <w:rFonts w:ascii="Times New Roman" w:hAnsi="Times New Roman"/>
                <w:b/>
                <w:sz w:val="28"/>
                <w:szCs w:val="28"/>
              </w:rPr>
              <w:t xml:space="preserve">Хрестоматія 3,4 </w:t>
            </w:r>
            <w:proofErr w:type="spellStart"/>
            <w:r w:rsidRPr="00AF5AC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AF5ACA">
              <w:rPr>
                <w:rFonts w:ascii="Times New Roman" w:hAnsi="Times New Roman"/>
                <w:b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  <w:p w:rsidR="00CD7175" w:rsidRPr="00097368" w:rsidRDefault="00CD7175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175" w:rsidRPr="00097368" w:rsidRDefault="00CD7175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175" w:rsidRPr="00097368" w:rsidRDefault="00CD7175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175" w:rsidRPr="00097368" w:rsidRDefault="00CD7175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622" w:rsidRPr="00097368" w:rsidRDefault="00F7662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622" w:rsidRPr="00097368" w:rsidRDefault="00F7662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622" w:rsidRPr="00097368" w:rsidRDefault="00F7662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622" w:rsidRPr="00097368" w:rsidRDefault="00F7662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622" w:rsidRPr="00097368" w:rsidRDefault="00F7662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622" w:rsidRPr="00097368" w:rsidRDefault="00F7662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382" w:rsidRPr="00097368" w:rsidRDefault="0001638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382" w:rsidRPr="00097368" w:rsidRDefault="00016382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45D5" w:rsidRPr="00097368" w:rsidRDefault="007545D5" w:rsidP="00E61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Default="00FD7D7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6D6E" w:rsidRDefault="00E86D6E" w:rsidP="002D2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6D6E" w:rsidRDefault="00E86D6E" w:rsidP="002D2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6D6E" w:rsidRDefault="00E86D6E" w:rsidP="002D2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6D6E" w:rsidRDefault="00E86D6E" w:rsidP="002D2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D7D" w:rsidRPr="00097368" w:rsidRDefault="00347A1C" w:rsidP="002D2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Аудіо версія  оповідання </w:t>
            </w:r>
            <w:proofErr w:type="spellStart"/>
            <w:r w:rsidR="00FD7D7D">
              <w:rPr>
                <w:rFonts w:ascii="Times New Roman" w:hAnsi="Times New Roman"/>
                <w:sz w:val="28"/>
                <w:szCs w:val="28"/>
              </w:rPr>
              <w:t>В</w:t>
            </w:r>
            <w:r w:rsidR="00B4319E">
              <w:rPr>
                <w:rFonts w:ascii="Times New Roman" w:hAnsi="Times New Roman"/>
                <w:sz w:val="28"/>
                <w:szCs w:val="28"/>
              </w:rPr>
              <w:t>.</w:t>
            </w:r>
            <w:r w:rsidR="00FD7D7D">
              <w:rPr>
                <w:rFonts w:ascii="Times New Roman" w:hAnsi="Times New Roman"/>
                <w:sz w:val="28"/>
                <w:szCs w:val="28"/>
              </w:rPr>
              <w:t>Вздульськ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D24FD">
              <w:rPr>
                <w:rFonts w:ascii="Times New Roman" w:hAnsi="Times New Roman"/>
                <w:sz w:val="28"/>
                <w:szCs w:val="28"/>
              </w:rPr>
              <w:t>ї</w:t>
            </w:r>
            <w:proofErr w:type="spellEnd"/>
            <w:r w:rsidR="00FD7D7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D7D7D">
              <w:rPr>
                <w:rFonts w:ascii="Times New Roman" w:hAnsi="Times New Roman"/>
                <w:sz w:val="28"/>
                <w:szCs w:val="28"/>
              </w:rPr>
              <w:t>Потяги»</w:t>
            </w:r>
            <w:hyperlink r:id="rId8" w:history="1">
              <w:r w:rsidR="00FD7D7D" w:rsidRPr="00CE69C8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FD7D7D" w:rsidRPr="00CE69C8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://www.youtube.com/watch?v=jC7uLilV2hQ</w:t>
              </w:r>
            </w:hyperlink>
          </w:p>
        </w:tc>
      </w:tr>
      <w:tr w:rsidR="00757055" w:rsidRPr="00097368" w:rsidTr="009B117B">
        <w:trPr>
          <w:trHeight w:val="676"/>
        </w:trPr>
        <w:tc>
          <w:tcPr>
            <w:tcW w:w="765" w:type="dxa"/>
          </w:tcPr>
          <w:p w:rsidR="00757055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757055" w:rsidRPr="00097368" w:rsidRDefault="0075705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097368" w:rsidRDefault="00564F76" w:rsidP="0056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спільного між поїздом та складом слова, або чи всім словам потрібно закінчення?  </w:t>
            </w:r>
          </w:p>
        </w:tc>
        <w:tc>
          <w:tcPr>
            <w:tcW w:w="6095" w:type="dxa"/>
            <w:gridSpan w:val="2"/>
          </w:tcPr>
          <w:p w:rsidR="001C27E4" w:rsidRPr="001C27E4" w:rsidRDefault="000563D5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Групова робота: с</w:t>
            </w:r>
            <w:r w:rsidR="001C27E4" w:rsidRPr="001C27E4">
              <w:rPr>
                <w:rFonts w:ascii="Times New Roman" w:hAnsi="Times New Roman"/>
                <w:b/>
                <w:sz w:val="28"/>
                <w:szCs w:val="28"/>
              </w:rPr>
              <w:t xml:space="preserve">творення </w:t>
            </w:r>
            <w:r w:rsidR="001C27E4">
              <w:rPr>
                <w:rFonts w:ascii="Times New Roman" w:hAnsi="Times New Roman"/>
                <w:b/>
                <w:sz w:val="28"/>
                <w:szCs w:val="28"/>
              </w:rPr>
              <w:t xml:space="preserve">усного </w:t>
            </w:r>
            <w:r w:rsidR="001C27E4" w:rsidRPr="001C27E4">
              <w:rPr>
                <w:rFonts w:ascii="Times New Roman" w:hAnsi="Times New Roman"/>
                <w:b/>
                <w:sz w:val="28"/>
                <w:szCs w:val="28"/>
              </w:rPr>
              <w:t>висловлення</w:t>
            </w:r>
          </w:p>
          <w:p w:rsidR="001C27E4" w:rsidRP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63D5">
              <w:rPr>
                <w:rFonts w:ascii="Times New Roman" w:hAnsi="Times New Roman"/>
                <w:sz w:val="28"/>
                <w:szCs w:val="28"/>
              </w:rPr>
              <w:t>Розкажіть одне одному, чи</w:t>
            </w:r>
            <w:r w:rsidRPr="001C27E4">
              <w:rPr>
                <w:rFonts w:ascii="Times New Roman" w:hAnsi="Times New Roman"/>
                <w:sz w:val="28"/>
                <w:szCs w:val="28"/>
              </w:rPr>
              <w:t xml:space="preserve"> подорожували ви потягом</w:t>
            </w:r>
            <w:r w:rsidR="000563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Якщо подорожували, то р</w:t>
            </w:r>
            <w:r w:rsidRPr="001C27E4">
              <w:rPr>
                <w:rFonts w:ascii="Times New Roman" w:hAnsi="Times New Roman"/>
                <w:sz w:val="28"/>
                <w:szCs w:val="28"/>
              </w:rPr>
              <w:t>озкажіть про свою мандрівку.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Якщо не подорожували, то розкажіть, куди б ви хотіли поїхати.</w:t>
            </w:r>
            <w:r w:rsidR="000563D5">
              <w:rPr>
                <w:rFonts w:ascii="Times New Roman" w:hAnsi="Times New Roman"/>
                <w:sz w:val="28"/>
                <w:szCs w:val="28"/>
              </w:rPr>
              <w:t xml:space="preserve"> Один учень/учениця з групи зробить для всіх короткий підсумок того, про що розказали учасники групи. </w:t>
            </w:r>
          </w:p>
          <w:p w:rsidR="001C27E4" w:rsidRDefault="001C27E4" w:rsidP="00CA6A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6AEE" w:rsidRDefault="00944834" w:rsidP="00CA6A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5561">
              <w:rPr>
                <w:rFonts w:ascii="Times New Roman" w:hAnsi="Times New Roman"/>
                <w:b/>
                <w:sz w:val="28"/>
                <w:szCs w:val="28"/>
              </w:rPr>
              <w:t>Створення хмари слів до теми «</w:t>
            </w:r>
            <w:r w:rsidR="00CC3BAD">
              <w:rPr>
                <w:rFonts w:ascii="Times New Roman" w:hAnsi="Times New Roman"/>
                <w:b/>
                <w:sz w:val="28"/>
                <w:szCs w:val="28"/>
              </w:rPr>
              <w:t>Поїзд</w:t>
            </w:r>
            <w:r w:rsidRPr="0001556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CA6AEE">
              <w:rPr>
                <w:rFonts w:ascii="Times New Roman" w:hAnsi="Times New Roman"/>
                <w:b/>
                <w:sz w:val="28"/>
                <w:szCs w:val="28"/>
              </w:rPr>
              <w:t>: запис слів під диктування</w:t>
            </w:r>
            <w:r w:rsidR="00E4391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563D5">
              <w:rPr>
                <w:rFonts w:ascii="Times New Roman" w:hAnsi="Times New Roman"/>
                <w:b/>
                <w:sz w:val="28"/>
                <w:szCs w:val="28"/>
              </w:rPr>
              <w:t xml:space="preserve">Робота з лексичним значенням слова. </w:t>
            </w:r>
            <w:r w:rsidR="00E43915">
              <w:rPr>
                <w:rFonts w:ascii="Times New Roman" w:hAnsi="Times New Roman"/>
                <w:b/>
                <w:sz w:val="28"/>
                <w:szCs w:val="28"/>
              </w:rPr>
              <w:t xml:space="preserve">Визначення основи та закінчення в словах. Нульове закінчення. Незмінні слова. </w:t>
            </w:r>
          </w:p>
          <w:p w:rsidR="00944834" w:rsidRDefault="00E43915" w:rsidP="00CA6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49F9">
              <w:rPr>
                <w:rFonts w:ascii="Times New Roman" w:hAnsi="Times New Roman"/>
                <w:sz w:val="28"/>
                <w:szCs w:val="28"/>
              </w:rPr>
              <w:t>Виберіть</w:t>
            </w:r>
            <w:r w:rsidR="00015561" w:rsidRPr="00015561">
              <w:rPr>
                <w:rFonts w:ascii="Times New Roman" w:hAnsi="Times New Roman"/>
                <w:sz w:val="28"/>
                <w:szCs w:val="28"/>
              </w:rPr>
              <w:t xml:space="preserve"> із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слів, які я буду диктувати, </w:t>
            </w:r>
            <w:r w:rsidR="00CA6AEE">
              <w:rPr>
                <w:rFonts w:ascii="Times New Roman" w:hAnsi="Times New Roman"/>
                <w:sz w:val="28"/>
                <w:szCs w:val="28"/>
              </w:rPr>
              <w:t xml:space="preserve">лише </w:t>
            </w:r>
            <w:r w:rsidR="00015561" w:rsidRPr="00015561">
              <w:rPr>
                <w:rFonts w:ascii="Times New Roman" w:hAnsi="Times New Roman"/>
                <w:sz w:val="28"/>
                <w:szCs w:val="28"/>
              </w:rPr>
              <w:t>ті, що стосуються теми «</w:t>
            </w:r>
            <w:r w:rsidR="00CC3BAD">
              <w:rPr>
                <w:rFonts w:ascii="Times New Roman" w:hAnsi="Times New Roman"/>
                <w:sz w:val="28"/>
                <w:szCs w:val="28"/>
              </w:rPr>
              <w:t>Поїзд</w:t>
            </w:r>
            <w:r w:rsidR="0001556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CA6AEE">
              <w:rPr>
                <w:rFonts w:ascii="Times New Roman" w:hAnsi="Times New Roman"/>
                <w:sz w:val="28"/>
                <w:szCs w:val="28"/>
              </w:rPr>
              <w:t>Запишіть їх на</w:t>
            </w:r>
            <w:r w:rsidR="00015561" w:rsidRPr="00015561">
              <w:rPr>
                <w:rFonts w:ascii="Times New Roman" w:hAnsi="Times New Roman"/>
                <w:sz w:val="28"/>
                <w:szCs w:val="28"/>
              </w:rPr>
              <w:t xml:space="preserve"> шаблон</w:t>
            </w:r>
            <w:r w:rsidR="00CA6AEE">
              <w:rPr>
                <w:rFonts w:ascii="Times New Roman" w:hAnsi="Times New Roman"/>
                <w:sz w:val="28"/>
                <w:szCs w:val="28"/>
              </w:rPr>
              <w:t>і</w:t>
            </w:r>
            <w:r w:rsidR="00015561" w:rsidRPr="00015561">
              <w:rPr>
                <w:rFonts w:ascii="Times New Roman" w:hAnsi="Times New Roman"/>
                <w:sz w:val="28"/>
                <w:szCs w:val="28"/>
              </w:rPr>
              <w:t xml:space="preserve"> різними кольорами та в будь-якому напрямі</w:t>
            </w:r>
            <w:r w:rsidR="00CA6AEE">
              <w:rPr>
                <w:rFonts w:ascii="Times New Roman" w:hAnsi="Times New Roman"/>
                <w:sz w:val="28"/>
                <w:szCs w:val="28"/>
              </w:rPr>
              <w:t xml:space="preserve">, створивши у такий спосіб хмару слів </w:t>
            </w:r>
            <w:r w:rsidR="00CA6AEE">
              <w:rPr>
                <w:rFonts w:ascii="Times New Roman" w:hAnsi="Times New Roman"/>
                <w:b/>
                <w:sz w:val="28"/>
                <w:szCs w:val="28"/>
              </w:rPr>
              <w:t>(Додаток 1)</w:t>
            </w:r>
            <w:r w:rsidR="00CA6A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57E5" w:rsidRPr="00015561" w:rsidRDefault="007C57E5" w:rsidP="00CA6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6AEE" w:rsidRDefault="003F49F9" w:rsidP="00E52D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55E53">
              <w:rPr>
                <w:rFonts w:ascii="Times New Roman" w:hAnsi="Times New Roman"/>
                <w:i/>
                <w:sz w:val="28"/>
                <w:szCs w:val="28"/>
              </w:rPr>
              <w:t>Вагон,</w:t>
            </w:r>
            <w:r w:rsidR="007C57E5" w:rsidRPr="00C55E53">
              <w:rPr>
                <w:rFonts w:ascii="Times New Roman" w:hAnsi="Times New Roman"/>
                <w:i/>
                <w:sz w:val="28"/>
                <w:szCs w:val="28"/>
              </w:rPr>
              <w:t>парасолька</w:t>
            </w:r>
            <w:proofErr w:type="spellEnd"/>
            <w:r w:rsidR="007C57E5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колія, </w:t>
            </w:r>
            <w:r w:rsidR="00C55E53">
              <w:rPr>
                <w:rFonts w:ascii="Times New Roman" w:hAnsi="Times New Roman"/>
                <w:i/>
                <w:sz w:val="28"/>
                <w:szCs w:val="28"/>
              </w:rPr>
              <w:t xml:space="preserve">лайнер, </w:t>
            </w:r>
            <w:proofErr w:type="spellStart"/>
            <w:r w:rsidR="007C57E5" w:rsidRPr="00C55E53">
              <w:rPr>
                <w:rFonts w:ascii="Times New Roman" w:hAnsi="Times New Roman"/>
                <w:i/>
                <w:sz w:val="28"/>
                <w:szCs w:val="28"/>
              </w:rPr>
              <w:t>пральня,</w:t>
            </w:r>
            <w:r w:rsidR="00C55E53">
              <w:rPr>
                <w:rFonts w:ascii="Times New Roman" w:hAnsi="Times New Roman"/>
                <w:i/>
                <w:sz w:val="28"/>
                <w:szCs w:val="28"/>
              </w:rPr>
              <w:t>юнга</w:t>
            </w:r>
            <w:proofErr w:type="spellEnd"/>
            <w:r w:rsidR="00C55E5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залізниця, </w:t>
            </w:r>
            <w:r w:rsidR="007C57E5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гараж, </w:t>
            </w:r>
            <w:r w:rsidR="005E63B4">
              <w:rPr>
                <w:rFonts w:ascii="Times New Roman" w:hAnsi="Times New Roman"/>
                <w:i/>
                <w:sz w:val="28"/>
                <w:szCs w:val="28"/>
              </w:rPr>
              <w:t>багаж</w:t>
            </w:r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7C57E5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крамниця, </w:t>
            </w:r>
            <w:r w:rsidR="00CC3BAD">
              <w:rPr>
                <w:rFonts w:ascii="Times New Roman" w:hAnsi="Times New Roman"/>
                <w:i/>
                <w:sz w:val="28"/>
                <w:szCs w:val="28"/>
              </w:rPr>
              <w:t xml:space="preserve">потяг, </w:t>
            </w:r>
            <w:r w:rsidR="005E63B4">
              <w:rPr>
                <w:rFonts w:ascii="Times New Roman" w:hAnsi="Times New Roman"/>
                <w:i/>
                <w:sz w:val="28"/>
                <w:szCs w:val="28"/>
              </w:rPr>
              <w:t xml:space="preserve">станція, </w:t>
            </w:r>
            <w:r w:rsidR="00CC3BAD">
              <w:rPr>
                <w:rFonts w:ascii="Times New Roman" w:hAnsi="Times New Roman"/>
                <w:i/>
                <w:sz w:val="28"/>
                <w:szCs w:val="28"/>
              </w:rPr>
              <w:t xml:space="preserve">поїзд, </w:t>
            </w:r>
            <w:r w:rsidR="00C55E53" w:rsidRPr="00C55E53">
              <w:rPr>
                <w:rFonts w:ascii="Times New Roman" w:hAnsi="Times New Roman"/>
                <w:i/>
                <w:sz w:val="28"/>
                <w:szCs w:val="28"/>
              </w:rPr>
              <w:t>акробат</w:t>
            </w:r>
            <w:r w:rsidR="00AD22A0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 локомотив, </w:t>
            </w:r>
            <w:proofErr w:type="spellStart"/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>купе,</w:t>
            </w:r>
            <w:r w:rsidR="00C55E53" w:rsidRPr="00C55E53">
              <w:rPr>
                <w:rFonts w:ascii="Times New Roman" w:hAnsi="Times New Roman"/>
                <w:i/>
                <w:sz w:val="28"/>
                <w:szCs w:val="28"/>
              </w:rPr>
              <w:t>космонавт</w:t>
            </w:r>
            <w:proofErr w:type="spellEnd"/>
            <w:r w:rsidR="00C55E53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 платформа, </w:t>
            </w:r>
            <w:r w:rsidR="00C55E53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каюта, </w:t>
            </w:r>
            <w:r w:rsidR="00CA6AEE" w:rsidRPr="00C55E53">
              <w:rPr>
                <w:rFonts w:ascii="Times New Roman" w:hAnsi="Times New Roman"/>
                <w:i/>
                <w:sz w:val="28"/>
                <w:szCs w:val="28"/>
              </w:rPr>
              <w:t>пасажир,</w:t>
            </w:r>
            <w:r w:rsidR="00C55E53" w:rsidRPr="00C55E53">
              <w:rPr>
                <w:rFonts w:ascii="Times New Roman" w:hAnsi="Times New Roman"/>
                <w:i/>
                <w:sz w:val="28"/>
                <w:szCs w:val="28"/>
              </w:rPr>
              <w:t xml:space="preserve"> провідник</w:t>
            </w:r>
          </w:p>
          <w:p w:rsidR="00E43915" w:rsidRPr="00C55E53" w:rsidRDefault="00E43915" w:rsidP="00E52D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C7FC8" w:rsidRDefault="00E43915" w:rsidP="003C7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Які слова ви виписали? </w:t>
            </w:r>
          </w:p>
          <w:p w:rsidR="000563D5" w:rsidRPr="00401FED" w:rsidRDefault="000563D5" w:rsidP="0005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01FED">
              <w:rPr>
                <w:rFonts w:ascii="Times New Roman" w:hAnsi="Times New Roman"/>
                <w:sz w:val="28"/>
                <w:szCs w:val="28"/>
              </w:rPr>
              <w:t xml:space="preserve">Чи були у переліку такі слова, значення яких вам невідоме? Звідки можна дізнатися про те, що означає те чи інше слово? </w:t>
            </w:r>
          </w:p>
          <w:p w:rsidR="000563D5" w:rsidRDefault="000563D5" w:rsidP="000563D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563D5" w:rsidRDefault="000563D5" w:rsidP="00056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B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Запропонуйте</w:t>
            </w:r>
            <w:r w:rsidR="007562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учням </w:t>
            </w:r>
            <w:r w:rsidRPr="001265D7">
              <w:rPr>
                <w:rFonts w:ascii="Times New Roman" w:hAnsi="Times New Roman"/>
                <w:i/>
                <w:sz w:val="28"/>
                <w:szCs w:val="28"/>
              </w:rPr>
              <w:t xml:space="preserve">знайти 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тлумачному </w:t>
            </w:r>
            <w:r w:rsidRPr="001265D7">
              <w:rPr>
                <w:rFonts w:ascii="Times New Roman" w:hAnsi="Times New Roman"/>
                <w:i/>
                <w:sz w:val="28"/>
                <w:szCs w:val="28"/>
              </w:rPr>
              <w:t xml:space="preserve">словнику значення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кількох</w:t>
            </w:r>
            <w:r w:rsidRPr="001265D7">
              <w:rPr>
                <w:rFonts w:ascii="Times New Roman" w:hAnsi="Times New Roman"/>
                <w:i/>
                <w:sz w:val="28"/>
                <w:szCs w:val="28"/>
              </w:rPr>
              <w:t xml:space="preserve"> слів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, які викликали в них труднощі.</w:t>
            </w:r>
            <w:r w:rsidRPr="001265D7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47230D" w:rsidRDefault="00E43915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3915">
              <w:rPr>
                <w:rFonts w:ascii="Times New Roman" w:hAnsi="Times New Roman"/>
                <w:sz w:val="28"/>
                <w:szCs w:val="28"/>
              </w:rPr>
              <w:t>У записаних словах визначте основу та закінчення.</w:t>
            </w:r>
            <w:r w:rsidR="003C7FC8">
              <w:rPr>
                <w:rFonts w:ascii="Times New Roman" w:hAnsi="Times New Roman"/>
                <w:sz w:val="28"/>
                <w:szCs w:val="28"/>
              </w:rPr>
              <w:t xml:space="preserve"> Як ви це будете робити? </w:t>
            </w:r>
          </w:p>
          <w:p w:rsidR="003C7FC8" w:rsidRDefault="003C7FC8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яких словах виявилося нульове закінчення?  (</w:t>
            </w:r>
            <w:r w:rsidRPr="003C7FC8">
              <w:rPr>
                <w:rFonts w:ascii="Times New Roman" w:hAnsi="Times New Roman"/>
                <w:i/>
                <w:sz w:val="28"/>
                <w:szCs w:val="28"/>
              </w:rPr>
              <w:t>вагон, багаж, потяг, поїзд, локомотив, пасажир, провідник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3C7FC8" w:rsidRDefault="003C7FC8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яких словах закінчення заховалося? (</w:t>
            </w:r>
            <w:r w:rsidRPr="003C7FC8">
              <w:rPr>
                <w:rFonts w:ascii="Times New Roman" w:hAnsi="Times New Roman"/>
                <w:i/>
                <w:sz w:val="28"/>
                <w:szCs w:val="28"/>
              </w:rPr>
              <w:t>колія, станція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7FC8" w:rsidRDefault="003C7FC8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якому слові немає закінчення? (</w:t>
            </w:r>
            <w:r w:rsidRPr="003C7FC8">
              <w:rPr>
                <w:rFonts w:ascii="Times New Roman" w:hAnsi="Times New Roman"/>
                <w:i/>
                <w:sz w:val="28"/>
                <w:szCs w:val="28"/>
              </w:rPr>
              <w:t>купе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3915" w:rsidRPr="00E43915" w:rsidRDefault="00E43915" w:rsidP="00E439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915" w:rsidRDefault="00E43915" w:rsidP="0040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9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E4391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з’ясовує, як учні визначали основу та закінчення, чи пам’ятають вони про необхідність змінювати форму слова для визначення закінчення</w:t>
            </w:r>
            <w:r w:rsidR="007562F8">
              <w:rPr>
                <w:rFonts w:ascii="Times New Roman" w:hAnsi="Times New Roman"/>
                <w:sz w:val="28"/>
                <w:szCs w:val="28"/>
              </w:rPr>
              <w:t>, наприклад, за числом.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FC8">
              <w:rPr>
                <w:rFonts w:ascii="Times New Roman" w:hAnsi="Times New Roman"/>
                <w:sz w:val="28"/>
                <w:szCs w:val="28"/>
              </w:rPr>
              <w:t xml:space="preserve">У словах станція та колія закінчення </w:t>
            </w:r>
            <w:r w:rsidR="003C7FC8" w:rsidRPr="007562F8">
              <w:rPr>
                <w:rFonts w:ascii="Times New Roman" w:hAnsi="Times New Roman"/>
                <w:sz w:val="28"/>
                <w:szCs w:val="28"/>
              </w:rPr>
              <w:t>[а]</w:t>
            </w:r>
            <w:r w:rsidR="003C7FC8">
              <w:rPr>
                <w:rFonts w:ascii="Times New Roman" w:hAnsi="Times New Roman"/>
                <w:sz w:val="28"/>
                <w:szCs w:val="28"/>
              </w:rPr>
              <w:t xml:space="preserve">  ховається в букву Я разом із кінцевим звуком основи </w:t>
            </w:r>
            <w:r w:rsidR="003C7FC8" w:rsidRPr="007562F8">
              <w:rPr>
                <w:rFonts w:ascii="Times New Roman" w:hAnsi="Times New Roman"/>
                <w:sz w:val="28"/>
                <w:szCs w:val="28"/>
              </w:rPr>
              <w:t xml:space="preserve">[й].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Також звертається увага учнів на те, що є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незмінні слова</w:t>
            </w:r>
            <w:r w:rsidR="003C7FC8">
              <w:rPr>
                <w:rFonts w:ascii="Times New Roman" w:hAnsi="Times New Roman"/>
                <w:sz w:val="28"/>
                <w:szCs w:val="28"/>
              </w:rPr>
              <w:t xml:space="preserve">, у даному списку це слово </w:t>
            </w:r>
            <w:r w:rsidRPr="00E43915">
              <w:rPr>
                <w:rFonts w:ascii="Times New Roman" w:hAnsi="Times New Roman"/>
                <w:i/>
                <w:sz w:val="28"/>
                <w:szCs w:val="28"/>
              </w:rPr>
              <w:t>купе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 таких слів відсутні різні форми, закінчення немає. </w:t>
            </w:r>
          </w:p>
          <w:p w:rsidR="00E43915" w:rsidRPr="00E43915" w:rsidRDefault="00E43915" w:rsidP="00401F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5B3A" w:rsidRPr="001265D7" w:rsidRDefault="00412A59" w:rsidP="0079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Робота в групах: створення тлумачного словника за темою «</w:t>
            </w:r>
            <w:r w:rsidR="00CC3BAD">
              <w:rPr>
                <w:rFonts w:ascii="Times New Roman" w:hAnsi="Times New Roman"/>
                <w:b/>
                <w:sz w:val="28"/>
                <w:szCs w:val="28"/>
              </w:rPr>
              <w:t>Поїзд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2C95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2)</w:t>
            </w:r>
          </w:p>
          <w:p w:rsidR="00CC3BAD" w:rsidRDefault="00CC3BAD" w:rsidP="00CC3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65D7" w:rsidRPr="00CC3BAD">
              <w:rPr>
                <w:rFonts w:ascii="Times New Roman" w:hAnsi="Times New Roman"/>
                <w:sz w:val="28"/>
                <w:szCs w:val="28"/>
              </w:rPr>
              <w:t xml:space="preserve">Прочитайте слова та </w:t>
            </w:r>
            <w:proofErr w:type="spellStart"/>
            <w:r w:rsidR="001265D7" w:rsidRPr="00CC3BAD">
              <w:rPr>
                <w:rFonts w:ascii="Times New Roman" w:hAnsi="Times New Roman"/>
                <w:sz w:val="28"/>
                <w:szCs w:val="28"/>
              </w:rPr>
              <w:t>поставте</w:t>
            </w:r>
            <w:proofErr w:type="spellEnd"/>
            <w:r w:rsidR="001265D7" w:rsidRPr="00CC3BAD">
              <w:rPr>
                <w:rFonts w:ascii="Times New Roman" w:hAnsi="Times New Roman"/>
                <w:sz w:val="28"/>
                <w:szCs w:val="28"/>
              </w:rPr>
              <w:t xml:space="preserve"> наголос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кожному слові</w:t>
            </w:r>
            <w:r w:rsidR="001265D7" w:rsidRPr="00CC3B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Перевірте за словником, чи правильно ви поставили наголос. </w:t>
            </w:r>
            <w:r w:rsidR="00412A59" w:rsidRPr="00CC3BAD">
              <w:rPr>
                <w:rFonts w:ascii="Times New Roman" w:hAnsi="Times New Roman"/>
                <w:sz w:val="28"/>
                <w:szCs w:val="28"/>
              </w:rPr>
              <w:t xml:space="preserve">Поясніть одне одному, як ви розумієте значення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кожного </w:t>
            </w:r>
            <w:r w:rsidR="00412A59" w:rsidRPr="00CC3BAD">
              <w:rPr>
                <w:rFonts w:ascii="Times New Roman" w:hAnsi="Times New Roman"/>
                <w:sz w:val="28"/>
                <w:szCs w:val="28"/>
              </w:rPr>
              <w:t xml:space="preserve">слова. </w:t>
            </w:r>
            <w:r w:rsidR="001265D7" w:rsidRPr="00CC3BAD">
              <w:rPr>
                <w:rFonts w:ascii="Times New Roman" w:hAnsi="Times New Roman"/>
                <w:sz w:val="28"/>
                <w:szCs w:val="28"/>
              </w:rPr>
              <w:t>Значення сл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1265D7" w:rsidRPr="00CC3BAD">
              <w:rPr>
                <w:rFonts w:ascii="Times New Roman" w:hAnsi="Times New Roman"/>
                <w:sz w:val="28"/>
                <w:szCs w:val="28"/>
              </w:rPr>
              <w:t>в запишіть на картці.</w:t>
            </w:r>
            <w:r w:rsidR="00E83153" w:rsidRPr="00CC3BAD">
              <w:rPr>
                <w:rFonts w:ascii="Times New Roman" w:hAnsi="Times New Roman"/>
                <w:sz w:val="28"/>
                <w:szCs w:val="28"/>
              </w:rPr>
              <w:t xml:space="preserve"> Також до кожного слова </w:t>
            </w:r>
            <w:r w:rsidR="00412A59" w:rsidRPr="00CC3BAD">
              <w:rPr>
                <w:rFonts w:ascii="Times New Roman" w:hAnsi="Times New Roman"/>
                <w:sz w:val="28"/>
                <w:szCs w:val="28"/>
              </w:rPr>
              <w:t>придумайте та намалюйте</w:t>
            </w:r>
            <w:r w:rsidR="00E83153" w:rsidRPr="00CC3BAD">
              <w:rPr>
                <w:rFonts w:ascii="Times New Roman" w:hAnsi="Times New Roman"/>
                <w:sz w:val="28"/>
                <w:szCs w:val="28"/>
              </w:rPr>
              <w:t xml:space="preserve"> піктограму.</w:t>
            </w:r>
          </w:p>
          <w:p w:rsidR="00301CBF" w:rsidRPr="00CC3BAD" w:rsidRDefault="00CC3BAD" w:rsidP="00CC3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C3BAD">
              <w:rPr>
                <w:rFonts w:ascii="Times New Roman" w:hAnsi="Times New Roman"/>
                <w:sz w:val="28"/>
                <w:szCs w:val="28"/>
              </w:rPr>
              <w:t>Обміняйтеся з іншою групою створеними словниками. Чи погоджуєтеся ви з тлумаченням слів, наданих іншою групою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265D7" w:rsidRPr="00CC3BAD">
              <w:rPr>
                <w:rFonts w:ascii="Times New Roman" w:hAnsi="Times New Roman"/>
                <w:sz w:val="28"/>
                <w:szCs w:val="28"/>
              </w:rPr>
              <w:t xml:space="preserve">Перевірте за </w:t>
            </w:r>
            <w:r w:rsidRPr="00CC3BAD">
              <w:rPr>
                <w:rFonts w:ascii="Times New Roman" w:hAnsi="Times New Roman"/>
                <w:sz w:val="28"/>
                <w:szCs w:val="28"/>
              </w:rPr>
              <w:t xml:space="preserve">тлумачним </w:t>
            </w:r>
            <w:r w:rsidR="001265D7" w:rsidRPr="00CC3BAD">
              <w:rPr>
                <w:rFonts w:ascii="Times New Roman" w:hAnsi="Times New Roman"/>
                <w:sz w:val="28"/>
                <w:szCs w:val="28"/>
              </w:rPr>
              <w:t xml:space="preserve">словником,  чи правильно </w:t>
            </w:r>
            <w:r w:rsidR="00412A59" w:rsidRPr="00CC3BAD">
              <w:rPr>
                <w:rFonts w:ascii="Times New Roman" w:hAnsi="Times New Roman"/>
                <w:sz w:val="28"/>
                <w:szCs w:val="28"/>
              </w:rPr>
              <w:t xml:space="preserve">ви </w:t>
            </w:r>
            <w:r w:rsidRPr="00CC3BAD">
              <w:rPr>
                <w:rFonts w:ascii="Times New Roman" w:hAnsi="Times New Roman"/>
                <w:sz w:val="28"/>
                <w:szCs w:val="28"/>
              </w:rPr>
              <w:t>розумієте значення слова</w:t>
            </w:r>
            <w:r w:rsidR="00E83153" w:rsidRPr="00CC3B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D6F12" w:rsidRPr="00E43915" w:rsidRDefault="007D6F12" w:rsidP="001C2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083649" w:rsidRPr="00097368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649" w:rsidRDefault="0008364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Default="00B4319E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BAD" w:rsidRDefault="00CC3BAD" w:rsidP="00B4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BAD" w:rsidRDefault="00CC3BAD" w:rsidP="00B4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C95" w:rsidRDefault="00902C95" w:rsidP="00B4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19E" w:rsidRPr="00097368" w:rsidRDefault="00B4319E" w:rsidP="00B4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7E3" w:rsidRPr="00097368" w:rsidTr="00565856">
        <w:trPr>
          <w:trHeight w:val="85"/>
        </w:trPr>
        <w:tc>
          <w:tcPr>
            <w:tcW w:w="765" w:type="dxa"/>
          </w:tcPr>
          <w:p w:rsidR="006407E3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03CE2" w:rsidRPr="000973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6407E3" w:rsidRPr="00097368" w:rsidRDefault="006407E3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43915" w:rsidRPr="007562F8" w:rsidRDefault="00286A32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2F8">
              <w:rPr>
                <w:rFonts w:ascii="Times New Roman" w:hAnsi="Times New Roman"/>
                <w:sz w:val="28"/>
                <w:szCs w:val="28"/>
              </w:rPr>
              <w:t>Як навчитися</w:t>
            </w:r>
            <w:r w:rsidR="007562F8" w:rsidRPr="00756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2F8">
              <w:rPr>
                <w:rFonts w:ascii="Times New Roman" w:hAnsi="Times New Roman"/>
                <w:sz w:val="28"/>
                <w:szCs w:val="28"/>
              </w:rPr>
              <w:t>керувати голосом</w:t>
            </w:r>
            <w:r w:rsidR="000563D5" w:rsidRPr="007562F8">
              <w:rPr>
                <w:rFonts w:ascii="Times New Roman" w:hAnsi="Times New Roman"/>
                <w:sz w:val="28"/>
                <w:szCs w:val="28"/>
              </w:rPr>
              <w:t>, або</w:t>
            </w:r>
            <w:r w:rsidR="007562F8" w:rsidRPr="00756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3D5" w:rsidRPr="007562F8">
              <w:rPr>
                <w:rFonts w:ascii="Times New Roman" w:hAnsi="Times New Roman"/>
                <w:sz w:val="28"/>
                <w:szCs w:val="28"/>
              </w:rPr>
              <w:t>ч</w:t>
            </w:r>
            <w:r w:rsidR="00881C38" w:rsidRPr="007562F8">
              <w:rPr>
                <w:rFonts w:ascii="Times New Roman" w:hAnsi="Times New Roman"/>
                <w:sz w:val="28"/>
                <w:szCs w:val="28"/>
              </w:rPr>
              <w:t>и є цінність у власних</w:t>
            </w:r>
            <w:r w:rsidR="007562F8" w:rsidRPr="00756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1C38" w:rsidRPr="007562F8">
              <w:rPr>
                <w:rFonts w:ascii="Times New Roman" w:hAnsi="Times New Roman"/>
                <w:sz w:val="28"/>
                <w:szCs w:val="28"/>
              </w:rPr>
              <w:t>аудіозаписах</w:t>
            </w:r>
            <w:proofErr w:type="spellEnd"/>
            <w:r w:rsidR="00881C38" w:rsidRPr="007562F8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43915" w:rsidRDefault="00E4391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3915" w:rsidRDefault="00E43915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07E3" w:rsidRPr="00097368" w:rsidRDefault="006407E3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C95">
              <w:rPr>
                <w:rFonts w:ascii="Times New Roman" w:hAnsi="Times New Roman"/>
                <w:b/>
                <w:sz w:val="28"/>
                <w:szCs w:val="28"/>
              </w:rPr>
              <w:t xml:space="preserve">Слухання </w:t>
            </w:r>
            <w:proofErr w:type="spellStart"/>
            <w:r w:rsidRPr="00902C95">
              <w:rPr>
                <w:rFonts w:ascii="Times New Roman" w:hAnsi="Times New Roman"/>
                <w:b/>
                <w:sz w:val="28"/>
                <w:szCs w:val="28"/>
              </w:rPr>
              <w:t>аудіоверсії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оповідання Валентини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Вздульської</w:t>
            </w:r>
            <w:proofErr w:type="spellEnd"/>
            <w:r w:rsidR="007562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7D7D">
              <w:rPr>
                <w:rFonts w:ascii="Times New Roman" w:hAnsi="Times New Roman"/>
                <w:b/>
                <w:sz w:val="28"/>
                <w:szCs w:val="28"/>
              </w:rPr>
              <w:t>«Потяги»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(продовження)  та обговорення первинного сприйняття</w:t>
            </w: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02C95">
              <w:rPr>
                <w:rFonts w:ascii="Times New Roman" w:hAnsi="Times New Roman"/>
                <w:b/>
                <w:i/>
                <w:sz w:val="28"/>
                <w:szCs w:val="28"/>
              </w:rPr>
              <w:t>від 2:22 хв до 5:27 хв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). </w:t>
            </w:r>
          </w:p>
          <w:p w:rsidR="007562F8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0F608D" w:rsidRPr="000F608D">
              <w:rPr>
                <w:rFonts w:ascii="Times New Roman" w:hAnsi="Times New Roman"/>
                <w:sz w:val="28"/>
                <w:szCs w:val="28"/>
              </w:rPr>
              <w:t>Що ви дізналися про хлопчиків, коли слухали першу частину оповідання?</w:t>
            </w:r>
          </w:p>
          <w:p w:rsidR="001C27E4" w:rsidRDefault="007562F8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27E4" w:rsidRPr="008E2DE2">
              <w:rPr>
                <w:rFonts w:ascii="Times New Roman" w:hAnsi="Times New Roman"/>
                <w:sz w:val="28"/>
                <w:szCs w:val="28"/>
              </w:rPr>
              <w:t xml:space="preserve">Як ви вважаєте, про що </w:t>
            </w:r>
            <w:proofErr w:type="spellStart"/>
            <w:r w:rsidR="001C27E4" w:rsidRPr="008E2DE2">
              <w:rPr>
                <w:rFonts w:ascii="Times New Roman" w:hAnsi="Times New Roman"/>
                <w:sz w:val="28"/>
                <w:szCs w:val="28"/>
              </w:rPr>
              <w:t>розповідатиметься</w:t>
            </w:r>
            <w:proofErr w:type="spellEnd"/>
            <w:r w:rsidR="001C27E4" w:rsidRPr="008E2DE2">
              <w:rPr>
                <w:rFonts w:ascii="Times New Roman" w:hAnsi="Times New Roman"/>
                <w:sz w:val="28"/>
                <w:szCs w:val="28"/>
              </w:rPr>
              <w:t xml:space="preserve"> в наступній частині оповідання?</w:t>
            </w: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 xml:space="preserve">Коли будете слухати, зверніть увагу на те, як акторка, яка читає текст, передає репліки персонажів. </w:t>
            </w: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>(</w:t>
            </w:r>
            <w:r w:rsidRPr="008E2DE2">
              <w:rPr>
                <w:rFonts w:ascii="Times New Roman" w:hAnsi="Times New Roman"/>
                <w:i/>
                <w:sz w:val="28"/>
                <w:szCs w:val="28"/>
              </w:rPr>
              <w:t>після прослуховування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 xml:space="preserve">) Чи справдились ваші передбачення? </w:t>
            </w:r>
          </w:p>
          <w:p w:rsidR="00D84252" w:rsidRDefault="00D84252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Чи вдається акторці під час читання оповідання керувати власним голосом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  <w:p w:rsidR="00D84252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 xml:space="preserve">Чи можете ви погодитися з тим, що Дмитрик і Матвій </w:t>
            </w:r>
            <w:r w:rsidR="007562F8">
              <w:rPr>
                <w:rFonts w:ascii="Times New Roman" w:hAnsi="Times New Roman"/>
                <w:sz w:val="28"/>
                <w:szCs w:val="28"/>
              </w:rPr>
              <w:t>сумують, що вони розгублені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 xml:space="preserve">? Чому ви так думаєте? </w:t>
            </w:r>
            <w:r w:rsidR="00D84252">
              <w:rPr>
                <w:rFonts w:ascii="Times New Roman" w:hAnsi="Times New Roman"/>
                <w:sz w:val="28"/>
                <w:szCs w:val="28"/>
              </w:rPr>
              <w:t xml:space="preserve">Як акторка своїм голосом допомогла вам це зрозуміти? </w:t>
            </w:r>
          </w:p>
          <w:p w:rsidR="000A3190" w:rsidRPr="00D84252" w:rsidRDefault="000A3190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Чого Дмитрик плюється? Та ще й піддражнює Матвія? </w:t>
            </w:r>
          </w:p>
          <w:p w:rsidR="008006B6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 xml:space="preserve">Який поїзд називається </w:t>
            </w:r>
            <w:proofErr w:type="spellStart"/>
            <w:r w:rsidRPr="008E2DE2">
              <w:rPr>
                <w:rFonts w:ascii="Times New Roman" w:hAnsi="Times New Roman"/>
                <w:sz w:val="28"/>
                <w:szCs w:val="28"/>
              </w:rPr>
              <w:t>Інтерсіті</w:t>
            </w:r>
            <w:proofErr w:type="spellEnd"/>
            <w:r w:rsidRPr="008E2DE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8006B6">
              <w:rPr>
                <w:rFonts w:ascii="Times New Roman" w:hAnsi="Times New Roman"/>
                <w:sz w:val="28"/>
                <w:szCs w:val="28"/>
              </w:rPr>
              <w:t xml:space="preserve">Чому письменниця називає його «срібляста блискавка»: «Під мостом пролетіла срібляста блискавка – </w:t>
            </w:r>
            <w:proofErr w:type="spellStart"/>
            <w:r w:rsidR="008006B6">
              <w:rPr>
                <w:rFonts w:ascii="Times New Roman" w:hAnsi="Times New Roman"/>
                <w:sz w:val="28"/>
                <w:szCs w:val="28"/>
              </w:rPr>
              <w:t>в</w:t>
            </w:r>
            <w:r w:rsidR="008006B6" w:rsidRPr="00C33C67">
              <w:rPr>
                <w:rFonts w:ascii="Times New Roman" w:hAnsi="Times New Roman"/>
                <w:sz w:val="28"/>
                <w:szCs w:val="28"/>
              </w:rPr>
              <w:t>’</w:t>
            </w:r>
            <w:r w:rsidR="008006B6">
              <w:rPr>
                <w:rFonts w:ascii="Times New Roman" w:hAnsi="Times New Roman"/>
                <w:sz w:val="28"/>
                <w:szCs w:val="28"/>
              </w:rPr>
              <w:t>юх</w:t>
            </w:r>
            <w:proofErr w:type="spellEnd"/>
            <w:r w:rsidR="008006B6">
              <w:rPr>
                <w:rFonts w:ascii="Times New Roman" w:hAnsi="Times New Roman"/>
                <w:sz w:val="28"/>
                <w:szCs w:val="28"/>
              </w:rPr>
              <w:t>!» ?  Що таке «</w:t>
            </w:r>
            <w:proofErr w:type="spellStart"/>
            <w:r w:rsidR="008006B6">
              <w:rPr>
                <w:rFonts w:ascii="Times New Roman" w:hAnsi="Times New Roman"/>
                <w:sz w:val="28"/>
                <w:szCs w:val="28"/>
              </w:rPr>
              <w:t>в</w:t>
            </w:r>
            <w:r w:rsidR="008006B6" w:rsidRPr="008006B6">
              <w:rPr>
                <w:rFonts w:ascii="Times New Roman" w:hAnsi="Times New Roman"/>
                <w:sz w:val="28"/>
                <w:szCs w:val="28"/>
              </w:rPr>
              <w:t>’</w:t>
            </w:r>
            <w:r w:rsidR="008006B6">
              <w:rPr>
                <w:rFonts w:ascii="Times New Roman" w:hAnsi="Times New Roman"/>
                <w:sz w:val="28"/>
                <w:szCs w:val="28"/>
              </w:rPr>
              <w:t>юх</w:t>
            </w:r>
            <w:proofErr w:type="spellEnd"/>
            <w:r w:rsidR="008006B6">
              <w:rPr>
                <w:rFonts w:ascii="Times New Roman" w:hAnsi="Times New Roman"/>
                <w:sz w:val="28"/>
                <w:szCs w:val="28"/>
              </w:rPr>
              <w:t>!»? (</w:t>
            </w:r>
            <w:r w:rsidR="008006B6" w:rsidRPr="008006B6">
              <w:rPr>
                <w:rFonts w:ascii="Times New Roman" w:hAnsi="Times New Roman"/>
                <w:i/>
                <w:sz w:val="28"/>
                <w:szCs w:val="28"/>
              </w:rPr>
              <w:t>вигук</w:t>
            </w:r>
            <w:r w:rsidR="008006B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1C27E4" w:rsidRDefault="008006B6" w:rsidP="001C2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1C27E4" w:rsidRPr="008E2DE2">
              <w:rPr>
                <w:rFonts w:ascii="Times New Roman" w:hAnsi="Times New Roman"/>
                <w:sz w:val="28"/>
                <w:szCs w:val="28"/>
              </w:rPr>
              <w:t xml:space="preserve">Чому Дмитрик так радіє, що він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сьогодні </w:t>
            </w:r>
            <w:r w:rsidR="001C27E4" w:rsidRPr="008E2DE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1C27E4" w:rsidRPr="008E2DE2">
              <w:rPr>
                <w:rFonts w:ascii="Times New Roman" w:hAnsi="Times New Roman"/>
                <w:sz w:val="28"/>
                <w:szCs w:val="28"/>
              </w:rPr>
              <w:t>Інтерсіті</w:t>
            </w:r>
            <w:proofErr w:type="spellEnd"/>
            <w:r w:rsidR="001C27E4" w:rsidRPr="008E2DE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>У яку гру грають хлопці? Чи здогадалися ви, які правила цієї гри?</w:t>
            </w:r>
          </w:p>
          <w:p w:rsidR="00D84252" w:rsidRDefault="00D84252" w:rsidP="00D842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4252">
              <w:rPr>
                <w:rFonts w:ascii="Times New Roman" w:hAnsi="Times New Roman"/>
                <w:sz w:val="28"/>
                <w:szCs w:val="28"/>
              </w:rPr>
              <w:t>Про свої бажання мандрувати поїздом ви розказували вчора, а яке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 бажання було в Дмитрика щодо мандрівки? </w:t>
            </w:r>
          </w:p>
          <w:p w:rsidR="00D84252" w:rsidRDefault="00D84252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915" w:rsidRDefault="00E43915" w:rsidP="00E43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парі: рольова гра «Репетиція перед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аудіозаписом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86A32" w:rsidRDefault="00286A32" w:rsidP="00E439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6A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86A32">
              <w:rPr>
                <w:rFonts w:ascii="Times New Roman" w:hAnsi="Times New Roman"/>
                <w:sz w:val="28"/>
                <w:szCs w:val="28"/>
              </w:rPr>
              <w:t xml:space="preserve">ривок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починається на с 51, останній абзац, 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>від речення «</w:t>
            </w:r>
            <w:r w:rsidRPr="008E2DE2">
              <w:rPr>
                <w:rFonts w:ascii="Times New Roman" w:hAnsi="Times New Roman"/>
                <w:i/>
                <w:sz w:val="28"/>
                <w:szCs w:val="28"/>
              </w:rPr>
              <w:t xml:space="preserve">Колії розтинають наше містечко </w:t>
            </w:r>
            <w:proofErr w:type="spellStart"/>
            <w:r w:rsidRPr="008E2DE2">
              <w:rPr>
                <w:rFonts w:ascii="Times New Roman" w:hAnsi="Times New Roman"/>
                <w:i/>
                <w:sz w:val="28"/>
                <w:szCs w:val="28"/>
              </w:rPr>
              <w:t>навпіл»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закінчується на с. 53 словами </w:t>
            </w:r>
            <w:r w:rsidRPr="008E2DE2">
              <w:rPr>
                <w:rFonts w:ascii="Times New Roman" w:hAnsi="Times New Roman"/>
                <w:i/>
                <w:sz w:val="28"/>
                <w:szCs w:val="28"/>
              </w:rPr>
              <w:t>«Чого ж він так довго не повертається? Невже він покинув нас?»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286A32" w:rsidRPr="00286A32" w:rsidRDefault="00286A32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915" w:rsidRPr="00666732" w:rsidRDefault="00E43915" w:rsidP="00E43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A0878">
              <w:rPr>
                <w:rFonts w:ascii="Times New Roman" w:hAnsi="Times New Roman"/>
                <w:sz w:val="28"/>
                <w:szCs w:val="28"/>
              </w:rPr>
              <w:t>Домовтеся в парі, хто буде актором, а хто режисером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аудіозаписом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має бути репетиція з режисером, який допомагає актору </w:t>
            </w:r>
            <w:r w:rsidR="00286A32">
              <w:rPr>
                <w:rFonts w:ascii="Times New Roman" w:hAnsi="Times New Roman"/>
                <w:sz w:val="28"/>
                <w:szCs w:val="28"/>
              </w:rPr>
              <w:t xml:space="preserve">керувати своїм голосом і зробити читання </w:t>
            </w:r>
            <w:r w:rsidR="00286A32">
              <w:rPr>
                <w:rFonts w:ascii="Times New Roman" w:hAnsi="Times New Roman"/>
                <w:sz w:val="28"/>
                <w:szCs w:val="28"/>
              </w:rPr>
              <w:lastRenderedPageBreak/>
              <w:t>виразним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Спочатку актор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>прочита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є </w:t>
            </w:r>
            <w:r w:rsidRPr="008E2DE2">
              <w:rPr>
                <w:rFonts w:ascii="Times New Roman" w:hAnsi="Times New Roman"/>
                <w:sz w:val="28"/>
                <w:szCs w:val="28"/>
              </w:rPr>
              <w:t xml:space="preserve">текст самостійно.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 будете працювати з уривком, який ми зараз слухали. Але з кожним актором я ще буду радитися, яку саме частину цього уривку він читатиме. Режисер отримує бланк, на якому записані критерії оцінювання читання актора 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>(</w:t>
            </w:r>
            <w:r w:rsidRPr="00666732">
              <w:rPr>
                <w:rFonts w:ascii="Times New Roman" w:hAnsi="Times New Roman"/>
                <w:b/>
                <w:sz w:val="28"/>
                <w:szCs w:val="28"/>
              </w:rPr>
              <w:t>Додаток 3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 xml:space="preserve">важно слухаючи,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режисер 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 xml:space="preserve">має </w:t>
            </w:r>
            <w:r>
              <w:rPr>
                <w:rFonts w:ascii="Times New Roman" w:hAnsi="Times New Roman"/>
                <w:sz w:val="28"/>
                <w:szCs w:val="28"/>
              </w:rPr>
              <w:t>оцінити актора за цими критеріями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85A85">
              <w:rPr>
                <w:rFonts w:ascii="Times New Roman" w:hAnsi="Times New Roman"/>
                <w:sz w:val="28"/>
                <w:szCs w:val="28"/>
              </w:rPr>
              <w:t>зафарбувавши будь-яким кол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 xml:space="preserve">ьором </w:t>
            </w:r>
            <w:r w:rsidR="00685A85">
              <w:rPr>
                <w:rFonts w:ascii="Times New Roman" w:hAnsi="Times New Roman"/>
                <w:sz w:val="28"/>
                <w:szCs w:val="28"/>
              </w:rPr>
              <w:t xml:space="preserve">відповідне слово </w:t>
            </w:r>
            <w:r w:rsidR="00547A8D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 xml:space="preserve"> бланку</w:t>
            </w:r>
            <w:r w:rsidR="00685A85">
              <w:rPr>
                <w:rFonts w:ascii="Times New Roman" w:hAnsi="Times New Roman"/>
                <w:sz w:val="28"/>
                <w:szCs w:val="28"/>
              </w:rPr>
              <w:t xml:space="preserve"> (швидко або повільно, голосно або тихо тощо)</w:t>
            </w:r>
            <w:r w:rsidRPr="006667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3915" w:rsidRDefault="00E43915" w:rsidP="00E439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7A8D" w:rsidRDefault="00E43915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286A32">
              <w:rPr>
                <w:rFonts w:ascii="Times New Roman" w:hAnsi="Times New Roman"/>
                <w:sz w:val="28"/>
                <w:szCs w:val="28"/>
              </w:rPr>
              <w:t>(</w:t>
            </w:r>
            <w:r w:rsidR="00286A32" w:rsidRPr="00286A32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286A32">
              <w:rPr>
                <w:rFonts w:ascii="Times New Roman" w:hAnsi="Times New Roman"/>
                <w:i/>
                <w:sz w:val="28"/>
                <w:szCs w:val="28"/>
              </w:rPr>
              <w:t>ісля завершення читання</w:t>
            </w:r>
            <w:r w:rsidR="00286A32">
              <w:rPr>
                <w:rFonts w:ascii="Times New Roman" w:hAnsi="Times New Roman"/>
                <w:sz w:val="28"/>
                <w:szCs w:val="28"/>
              </w:rPr>
              <w:t>)П</w:t>
            </w:r>
            <w:r w:rsidRPr="00B61A05">
              <w:rPr>
                <w:rFonts w:ascii="Times New Roman" w:hAnsi="Times New Roman"/>
                <w:sz w:val="28"/>
                <w:szCs w:val="28"/>
              </w:rPr>
              <w:t xml:space="preserve">огляньте на </w:t>
            </w:r>
            <w:r w:rsidR="00547A8D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B61A05">
              <w:rPr>
                <w:rFonts w:ascii="Times New Roman" w:hAnsi="Times New Roman"/>
                <w:sz w:val="28"/>
                <w:szCs w:val="28"/>
              </w:rPr>
              <w:t xml:space="preserve">, які </w:t>
            </w:r>
            <w:r w:rsidR="00547A8D">
              <w:rPr>
                <w:rFonts w:ascii="Times New Roman" w:hAnsi="Times New Roman"/>
                <w:sz w:val="28"/>
                <w:szCs w:val="28"/>
              </w:rPr>
              <w:t xml:space="preserve">зафарбував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режисер. </w:t>
            </w:r>
            <w:r w:rsidR="00547A8D">
              <w:rPr>
                <w:rFonts w:ascii="Times New Roman" w:hAnsi="Times New Roman"/>
                <w:sz w:val="28"/>
                <w:szCs w:val="28"/>
              </w:rPr>
              <w:t>Чи допомагає вам його оцінювання в тому</w:t>
            </w:r>
            <w:r>
              <w:rPr>
                <w:rFonts w:ascii="Times New Roman" w:hAnsi="Times New Roman"/>
                <w:sz w:val="28"/>
                <w:szCs w:val="28"/>
              </w:rPr>
              <w:t>, щоб читати ще краще</w:t>
            </w:r>
            <w:r w:rsidR="007562F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47A8D" w:rsidRDefault="00547A8D" w:rsidP="00E4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915" w:rsidRDefault="00E43915" w:rsidP="00E439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6732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Учитель враховує індивідуальні особливості учнів, які виконують роль «актора»,  і визначає різний обсяг тексту для читання. </w:t>
            </w:r>
            <w:r w:rsidR="007B402D">
              <w:rPr>
                <w:rFonts w:ascii="Times New Roman" w:hAnsi="Times New Roman"/>
                <w:i/>
                <w:sz w:val="28"/>
                <w:szCs w:val="28"/>
              </w:rPr>
              <w:t>Час, який відводиться на підготовк</w:t>
            </w:r>
            <w:r w:rsidR="007562F8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="007B402D">
              <w:rPr>
                <w:rFonts w:ascii="Times New Roman" w:hAnsi="Times New Roman"/>
                <w:i/>
                <w:sz w:val="28"/>
                <w:szCs w:val="28"/>
              </w:rPr>
              <w:t xml:space="preserve">, а </w:t>
            </w:r>
            <w:r w:rsidR="00286A32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7B402D">
              <w:rPr>
                <w:rFonts w:ascii="Times New Roman" w:hAnsi="Times New Roman"/>
                <w:i/>
                <w:sz w:val="28"/>
                <w:szCs w:val="28"/>
              </w:rPr>
              <w:t>отім читання вголос</w:t>
            </w:r>
            <w:r w:rsidR="007562F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7B402D">
              <w:rPr>
                <w:rFonts w:ascii="Times New Roman" w:hAnsi="Times New Roman"/>
                <w:i/>
                <w:sz w:val="28"/>
                <w:szCs w:val="28"/>
              </w:rPr>
              <w:t xml:space="preserve">  не перебільшує 10 хвилин. Дане завдання буде повторюватися ще на інших </w:t>
            </w:r>
            <w:proofErr w:type="spellStart"/>
            <w:r w:rsidR="007B402D">
              <w:rPr>
                <w:rFonts w:ascii="Times New Roman" w:hAnsi="Times New Roman"/>
                <w:i/>
                <w:sz w:val="28"/>
                <w:szCs w:val="28"/>
              </w:rPr>
              <w:t>уроках</w:t>
            </w:r>
            <w:proofErr w:type="spellEnd"/>
            <w:r w:rsidR="007B402D">
              <w:rPr>
                <w:rFonts w:ascii="Times New Roman" w:hAnsi="Times New Roman"/>
                <w:i/>
                <w:sz w:val="28"/>
                <w:szCs w:val="28"/>
              </w:rPr>
              <w:t xml:space="preserve">, тому наступного разу учні поміняються ролями. </w:t>
            </w:r>
          </w:p>
          <w:p w:rsidR="00564F76" w:rsidRDefault="00564F76" w:rsidP="00E43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02D" w:rsidRDefault="007B402D" w:rsidP="007B40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Слухання та порівняння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аудіозаписів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мовлення </w:t>
            </w:r>
            <w:r w:rsidR="00626BC0">
              <w:rPr>
                <w:rFonts w:ascii="Times New Roman" w:hAnsi="Times New Roman"/>
                <w:b/>
                <w:sz w:val="28"/>
                <w:szCs w:val="28"/>
              </w:rPr>
              <w:t xml:space="preserve">диктора на вокзалі, який робить оголошення </w:t>
            </w:r>
          </w:p>
          <w:p w:rsidR="007B402D" w:rsidRPr="00C172D3" w:rsidRDefault="007B402D" w:rsidP="007B40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72D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C172D3">
              <w:rPr>
                <w:rFonts w:ascii="Times New Roman" w:hAnsi="Times New Roman"/>
                <w:i/>
                <w:sz w:val="28"/>
                <w:szCs w:val="28"/>
              </w:rPr>
              <w:t>Аудіозаписи</w:t>
            </w:r>
            <w:proofErr w:type="spellEnd"/>
            <w:r w:rsidRPr="00C172D3">
              <w:rPr>
                <w:rFonts w:ascii="Times New Roman" w:hAnsi="Times New Roman"/>
                <w:i/>
                <w:sz w:val="28"/>
                <w:szCs w:val="28"/>
              </w:rPr>
              <w:t xml:space="preserve"> слухати до 18 секунди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Під час прослуховування другого оголошення можна зменшити гучність, щоб показати різницю між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двома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медіатекстами</w:t>
            </w:r>
            <w:proofErr w:type="spellEnd"/>
            <w:r w:rsidRPr="00C172D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B402D" w:rsidRDefault="00286A32" w:rsidP="007B40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Уміння керувати голосом важливе не лише акторам, але й дикторам на вокзалі. </w:t>
            </w:r>
            <w:r w:rsidR="007B402D" w:rsidRPr="00C172D3">
              <w:rPr>
                <w:rFonts w:ascii="Times New Roman" w:hAnsi="Times New Roman"/>
                <w:sz w:val="28"/>
                <w:szCs w:val="28"/>
              </w:rPr>
              <w:t xml:space="preserve">Прослухайте два </w:t>
            </w:r>
            <w:r w:rsidR="007B402D">
              <w:rPr>
                <w:rFonts w:ascii="Times New Roman" w:hAnsi="Times New Roman"/>
                <w:sz w:val="28"/>
                <w:szCs w:val="28"/>
              </w:rPr>
              <w:t>повідомлення про прибуття потяга на залізничну станцію. Зверніть увагу на мовлення диктора та інформацію, яку він/вона повідомляє.</w:t>
            </w:r>
          </w:p>
          <w:p w:rsidR="007B402D" w:rsidRDefault="007B402D" w:rsidP="007B40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Чому важливо говорити чітко, зрозуміло та виразно? </w:t>
            </w:r>
          </w:p>
          <w:p w:rsidR="007B402D" w:rsidRDefault="007B402D" w:rsidP="007B40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Які наслідки можуть бути, якщо  диктор буде погано робити оголошення на залізничні станції?</w:t>
            </w:r>
          </w:p>
          <w:p w:rsidR="00626BC0" w:rsidRDefault="00626BC0" w:rsidP="007B4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6BC0" w:rsidRPr="00626BC0" w:rsidRDefault="00626BC0" w:rsidP="007B40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BC0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групі: створення оголошення на залізничному вокзалі про прибуття поїзду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 його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аудіозапис</w:t>
            </w:r>
            <w:proofErr w:type="spellEnd"/>
          </w:p>
          <w:p w:rsidR="00626BC0" w:rsidRPr="00626BC0" w:rsidRDefault="00626BC0" w:rsidP="007B40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BC0" w:rsidRDefault="00626BC0" w:rsidP="007B4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402D">
              <w:rPr>
                <w:rFonts w:ascii="Times New Roman" w:hAnsi="Times New Roman"/>
                <w:sz w:val="28"/>
                <w:szCs w:val="28"/>
              </w:rPr>
              <w:t>Спробуйте і ви скласти схоже повідомлення про приїзд потяг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7B402D">
              <w:rPr>
                <w:rFonts w:ascii="Times New Roman" w:hAnsi="Times New Roman"/>
                <w:sz w:val="28"/>
                <w:szCs w:val="28"/>
              </w:rPr>
              <w:t xml:space="preserve"> на станцію.</w:t>
            </w:r>
          </w:p>
          <w:p w:rsidR="00626BC0" w:rsidRDefault="00626BC0" w:rsidP="007B4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Домовтеся, хто з групи напише оголошення, хто його буде озвучувати, хто зробить запис на диктофон. Потім ми прослухаємо оголошення, які ви створили</w:t>
            </w:r>
            <w:r w:rsidR="00881C38">
              <w:rPr>
                <w:rFonts w:ascii="Times New Roman" w:hAnsi="Times New Roman"/>
                <w:sz w:val="28"/>
                <w:szCs w:val="28"/>
              </w:rPr>
              <w:t xml:space="preserve">, щоб з’ясувати, хто з вас уже зараз впорається з роботою диктора на вокзалі. </w:t>
            </w:r>
          </w:p>
          <w:p w:rsidR="001C27E4" w:rsidRDefault="001C27E4" w:rsidP="007B40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27E4" w:rsidRDefault="001C27E4" w:rsidP="00423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27E4" w:rsidRDefault="001C27E4" w:rsidP="00423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27E4" w:rsidRDefault="001C27E4" w:rsidP="00423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27E4" w:rsidRDefault="001C27E4" w:rsidP="00423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6629" w:rsidRPr="008F6629" w:rsidRDefault="008F6629" w:rsidP="00626B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562F8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Вздульська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«Потяги»</w:t>
            </w:r>
          </w:p>
          <w:p w:rsidR="001C27E4" w:rsidRDefault="002248F7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C27E4" w:rsidRPr="00CE69C8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https://www.youtube.com/watch?v=jC7uLilV2hQ</w:t>
              </w:r>
            </w:hyperlink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18B" w:rsidRDefault="009A418B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7E4" w:rsidRPr="00B4319E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19E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B4319E">
              <w:rPr>
                <w:rFonts w:ascii="Times New Roman" w:hAnsi="Times New Roman"/>
                <w:sz w:val="28"/>
                <w:szCs w:val="28"/>
              </w:rPr>
              <w:t>Вздульська</w:t>
            </w:r>
            <w:proofErr w:type="spellEnd"/>
            <w:r w:rsidRPr="00B4319E">
              <w:rPr>
                <w:rFonts w:ascii="Times New Roman" w:hAnsi="Times New Roman"/>
                <w:sz w:val="28"/>
                <w:szCs w:val="28"/>
              </w:rPr>
              <w:t xml:space="preserve"> «Потяги»</w:t>
            </w:r>
          </w:p>
          <w:p w:rsidR="007D6F12" w:rsidRPr="00C172D3" w:rsidRDefault="001C27E4" w:rsidP="001C2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19E">
              <w:rPr>
                <w:rFonts w:ascii="Times New Roman" w:hAnsi="Times New Roman"/>
                <w:sz w:val="28"/>
                <w:szCs w:val="28"/>
              </w:rPr>
              <w:t xml:space="preserve">Хрестоматія 3,4 </w:t>
            </w:r>
            <w:proofErr w:type="spellStart"/>
            <w:r w:rsidRPr="00B431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4319E">
              <w:rPr>
                <w:rFonts w:ascii="Times New Roman" w:hAnsi="Times New Roman"/>
                <w:sz w:val="28"/>
                <w:szCs w:val="28"/>
              </w:rPr>
              <w:t>, с. 51</w:t>
            </w:r>
            <w:r>
              <w:rPr>
                <w:rFonts w:ascii="Times New Roman" w:hAnsi="Times New Roman"/>
                <w:sz w:val="28"/>
                <w:szCs w:val="28"/>
              </w:rPr>
              <w:t>-53</w:t>
            </w: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Default="007D6F12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02D" w:rsidRPr="00C172D3" w:rsidRDefault="007B402D" w:rsidP="007D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F12" w:rsidRPr="00C172D3" w:rsidRDefault="007D6F12" w:rsidP="007D6F12">
            <w:pPr>
              <w:spacing w:after="0" w:line="240" w:lineRule="auto"/>
            </w:pPr>
          </w:p>
          <w:p w:rsidR="000A3190" w:rsidRDefault="000A3190" w:rsidP="007D6F12">
            <w:pPr>
              <w:spacing w:after="0" w:line="240" w:lineRule="auto"/>
            </w:pPr>
          </w:p>
          <w:p w:rsidR="007D6F12" w:rsidRPr="00C172D3" w:rsidRDefault="002248F7" w:rsidP="007D6F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https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://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www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youtube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com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/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watch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?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v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=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x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1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vG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9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  <w:lang w:val="ru-RU"/>
                </w:rPr>
                <w:t>upDlI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0</w:t>
              </w:r>
            </w:hyperlink>
          </w:p>
          <w:p w:rsidR="007D6F12" w:rsidRPr="00C172D3" w:rsidRDefault="007D6F12" w:rsidP="007D6F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2D3" w:rsidRDefault="002248F7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https://www.youtube.com/watch</w:t>
              </w:r>
              <w:r w:rsidR="007D6F12" w:rsidRPr="00C172D3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lastRenderedPageBreak/>
                <w:t>?v=AoFu1pDw2nU</w:t>
              </w:r>
            </w:hyperlink>
          </w:p>
          <w:p w:rsidR="00C172D3" w:rsidRDefault="00C172D3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2D3" w:rsidRDefault="00C172D3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Default="00C155EE" w:rsidP="00C1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7B5" w:rsidRPr="00C172D3" w:rsidRDefault="00E467B5" w:rsidP="007B4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A97" w:rsidRPr="00097368" w:rsidTr="00685A85">
        <w:trPr>
          <w:trHeight w:val="2826"/>
        </w:trPr>
        <w:tc>
          <w:tcPr>
            <w:tcW w:w="765" w:type="dxa"/>
          </w:tcPr>
          <w:p w:rsidR="00001A97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C5D71" w:rsidRPr="000973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001A97" w:rsidRPr="00097368" w:rsidRDefault="00001A97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01A97" w:rsidRPr="00097368" w:rsidRDefault="008D0A38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 швидкі та швидкісні поїзди, а чи важливо вміти швидко писати? </w:t>
            </w:r>
          </w:p>
        </w:tc>
        <w:tc>
          <w:tcPr>
            <w:tcW w:w="6095" w:type="dxa"/>
            <w:gridSpan w:val="2"/>
          </w:tcPr>
          <w:p w:rsidR="004253D8" w:rsidRPr="00D73347" w:rsidRDefault="004253D8" w:rsidP="004253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Запис речень під диктування,  </w:t>
            </w:r>
            <w:r w:rsidR="007320B2">
              <w:rPr>
                <w:rFonts w:ascii="Times New Roman" w:hAnsi="Times New Roman"/>
                <w:b/>
                <w:sz w:val="28"/>
                <w:szCs w:val="28"/>
              </w:rPr>
              <w:t xml:space="preserve">взаємоперевірка з опорою на зразок </w:t>
            </w:r>
          </w:p>
          <w:p w:rsidR="004253D8" w:rsidRDefault="004253D8" w:rsidP="0042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Ми вчора з вами говорили, що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Інтерсіті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це сучасний швидкісний поїзд, </w:t>
            </w:r>
            <w:r w:rsidR="00B94CCE">
              <w:rPr>
                <w:rFonts w:ascii="Times New Roman" w:hAnsi="Times New Roman"/>
                <w:sz w:val="28"/>
                <w:szCs w:val="28"/>
              </w:rPr>
              <w:t xml:space="preserve">він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може розвивати швидкість до 200 км в годину, а це в два рази більше за швидки</w:t>
            </w:r>
            <w:r w:rsidR="009A418B">
              <w:rPr>
                <w:rFonts w:ascii="Times New Roman" w:hAnsi="Times New Roman"/>
                <w:sz w:val="28"/>
                <w:szCs w:val="28"/>
              </w:rPr>
              <w:t xml:space="preserve">й поїзд. А якщо швидкість </w:t>
            </w:r>
            <w:r w:rsidR="009A418B" w:rsidRPr="00B94CCE">
              <w:rPr>
                <w:rFonts w:ascii="Times New Roman" w:hAnsi="Times New Roman"/>
                <w:sz w:val="28"/>
                <w:szCs w:val="28"/>
              </w:rPr>
              <w:t>більша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то </w:t>
            </w:r>
            <w:r w:rsidR="008006B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приїздить </w:t>
            </w:r>
            <w:r w:rsidR="00B94CCE">
              <w:rPr>
                <w:rFonts w:ascii="Times New Roman" w:hAnsi="Times New Roman"/>
                <w:sz w:val="28"/>
                <w:szCs w:val="28"/>
              </w:rPr>
              <w:t>поїзд</w:t>
            </w:r>
            <w:r w:rsidR="008006B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станці</w:t>
            </w:r>
            <w:r w:rsidR="008006B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призначення швидше. А от чи важливо вміти швидко писати? </w:t>
            </w:r>
          </w:p>
          <w:p w:rsidR="004253D8" w:rsidRPr="007C4C4B" w:rsidRDefault="004253D8" w:rsidP="004253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Послухайте речення, яке я вам прочитаю, запам’ятайте його та запишіть якомога швидше</w:t>
            </w:r>
            <w:r w:rsidR="008006B6">
              <w:rPr>
                <w:rFonts w:ascii="Times New Roman" w:hAnsi="Times New Roman"/>
                <w:sz w:val="28"/>
                <w:szCs w:val="28"/>
              </w:rPr>
              <w:t>, але не забувайте і про правильність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253D8" w:rsidRDefault="008149B2" w:rsidP="008006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DE2">
              <w:rPr>
                <w:rFonts w:ascii="Times New Roman" w:hAnsi="Times New Roman"/>
                <w:i/>
                <w:sz w:val="28"/>
                <w:szCs w:val="28"/>
              </w:rPr>
              <w:t>Колії розтинають наше містечко навпіл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4253D8" w:rsidRPr="007320B2" w:rsidRDefault="007320B2" w:rsidP="0073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0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06B6" w:rsidRPr="007320B2">
              <w:rPr>
                <w:rFonts w:ascii="Times New Roman" w:hAnsi="Times New Roman"/>
                <w:sz w:val="28"/>
                <w:szCs w:val="28"/>
              </w:rPr>
              <w:t>Хто у нас</w:t>
            </w:r>
            <w:r w:rsidR="00D1056B">
              <w:rPr>
                <w:rFonts w:ascii="Times New Roman" w:hAnsi="Times New Roman"/>
                <w:sz w:val="28"/>
                <w:szCs w:val="28"/>
              </w:rPr>
              <w:t xml:space="preserve"> мов </w:t>
            </w:r>
            <w:r w:rsidRPr="007320B2">
              <w:rPr>
                <w:rFonts w:ascii="Times New Roman" w:hAnsi="Times New Roman"/>
                <w:sz w:val="28"/>
                <w:szCs w:val="28"/>
              </w:rPr>
              <w:t xml:space="preserve">швидкісний поїзд </w:t>
            </w:r>
            <w:r w:rsidR="008006B6" w:rsidRPr="007320B2">
              <w:rPr>
                <w:rFonts w:ascii="Times New Roman" w:hAnsi="Times New Roman"/>
                <w:sz w:val="28"/>
                <w:szCs w:val="28"/>
              </w:rPr>
              <w:t>в запис</w:t>
            </w:r>
            <w:r w:rsidRPr="007320B2">
              <w:rPr>
                <w:rFonts w:ascii="Times New Roman" w:hAnsi="Times New Roman"/>
                <w:sz w:val="28"/>
                <w:szCs w:val="28"/>
              </w:rPr>
              <w:t>у</w:t>
            </w:r>
            <w:r w:rsidR="008006B6" w:rsidRPr="007320B2">
              <w:rPr>
                <w:rFonts w:ascii="Times New Roman" w:hAnsi="Times New Roman"/>
                <w:sz w:val="28"/>
                <w:szCs w:val="28"/>
              </w:rPr>
              <w:t xml:space="preserve"> речень? </w:t>
            </w:r>
            <w:r w:rsidR="00D1056B">
              <w:rPr>
                <w:rFonts w:ascii="Times New Roman" w:hAnsi="Times New Roman"/>
                <w:sz w:val="28"/>
                <w:szCs w:val="28"/>
              </w:rPr>
              <w:t xml:space="preserve">А хто мов </w:t>
            </w:r>
            <w:r w:rsidRPr="007320B2">
              <w:rPr>
                <w:rFonts w:ascii="Times New Roman" w:hAnsi="Times New Roman"/>
                <w:sz w:val="28"/>
                <w:szCs w:val="28"/>
              </w:rPr>
              <w:t xml:space="preserve">швидкий? </w:t>
            </w:r>
          </w:p>
          <w:p w:rsidR="008149B2" w:rsidRPr="008149B2" w:rsidRDefault="008149B2" w:rsidP="0073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Спробуємо ще раз. </w:t>
            </w:r>
            <w:r w:rsidRPr="008149B2">
              <w:rPr>
                <w:rFonts w:ascii="Times New Roman" w:hAnsi="Times New Roman"/>
                <w:sz w:val="28"/>
                <w:szCs w:val="28"/>
              </w:rPr>
              <w:t xml:space="preserve">Наступне речення: </w:t>
            </w:r>
          </w:p>
          <w:p w:rsidR="007320B2" w:rsidRDefault="008149B2" w:rsidP="007320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06B6">
              <w:rPr>
                <w:rFonts w:ascii="Times New Roman" w:hAnsi="Times New Roman"/>
                <w:i/>
                <w:sz w:val="28"/>
                <w:szCs w:val="28"/>
              </w:rPr>
              <w:t xml:space="preserve">Під мостом пролітає срібляста блискавка – </w:t>
            </w:r>
            <w:proofErr w:type="spellStart"/>
            <w:r w:rsidRPr="008006B6">
              <w:rPr>
                <w:rFonts w:ascii="Times New Roman" w:hAnsi="Times New Roman"/>
                <w:i/>
                <w:sz w:val="28"/>
                <w:szCs w:val="28"/>
              </w:rPr>
              <w:t>в’юх</w:t>
            </w:r>
            <w:proofErr w:type="spellEnd"/>
            <w:r w:rsidRPr="008006B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C62BC" w:rsidRPr="007320B2" w:rsidRDefault="00DC62BC" w:rsidP="00DC6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0B2">
              <w:rPr>
                <w:rFonts w:ascii="Times New Roman" w:hAnsi="Times New Roman"/>
                <w:sz w:val="28"/>
                <w:szCs w:val="28"/>
              </w:rPr>
              <w:t xml:space="preserve">- Хто у нас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тепер </w:t>
            </w:r>
            <w:r w:rsidRPr="007320B2">
              <w:rPr>
                <w:rFonts w:ascii="Times New Roman" w:hAnsi="Times New Roman"/>
                <w:sz w:val="28"/>
                <w:szCs w:val="28"/>
              </w:rPr>
              <w:t>мов  швидкісний по</w:t>
            </w:r>
            <w:r w:rsidR="00D1056B">
              <w:rPr>
                <w:rFonts w:ascii="Times New Roman" w:hAnsi="Times New Roman"/>
                <w:sz w:val="28"/>
                <w:szCs w:val="28"/>
              </w:rPr>
              <w:t xml:space="preserve">їзд в запису речень? А хто мов </w:t>
            </w:r>
            <w:r w:rsidRPr="007320B2">
              <w:rPr>
                <w:rFonts w:ascii="Times New Roman" w:hAnsi="Times New Roman"/>
                <w:sz w:val="28"/>
                <w:szCs w:val="28"/>
              </w:rPr>
              <w:t xml:space="preserve">швидкий? </w:t>
            </w:r>
          </w:p>
          <w:p w:rsidR="00DC62BC" w:rsidRDefault="00DC62BC" w:rsidP="00DC6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0B2">
              <w:rPr>
                <w:rFonts w:ascii="Times New Roman" w:hAnsi="Times New Roman"/>
                <w:sz w:val="28"/>
                <w:szCs w:val="28"/>
              </w:rPr>
              <w:t xml:space="preserve">- Обміняйтеся зошитами та перевірте одне в одного правильність запису. </w:t>
            </w:r>
          </w:p>
          <w:p w:rsidR="00DC62BC" w:rsidRDefault="00DC62BC" w:rsidP="00DC6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 кожному з записаних реченнях знайдіть по одному слову вжитому в переносному значенні. </w:t>
            </w:r>
          </w:p>
          <w:p w:rsidR="00DC62BC" w:rsidRPr="007320B2" w:rsidRDefault="00DC62BC" w:rsidP="00732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02D" w:rsidRDefault="007B402D" w:rsidP="007B402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C155EE">
              <w:rPr>
                <w:rFonts w:ascii="Times New Roman" w:hAnsi="Times New Roman"/>
                <w:b/>
                <w:sz w:val="28"/>
                <w:szCs w:val="28"/>
              </w:rPr>
              <w:t>Читання</w:t>
            </w:r>
            <w:r w:rsidR="00E31825">
              <w:rPr>
                <w:rFonts w:ascii="Times New Roman" w:hAnsi="Times New Roman"/>
                <w:b/>
                <w:sz w:val="28"/>
                <w:szCs w:val="28"/>
              </w:rPr>
              <w:t>/слухання</w:t>
            </w:r>
            <w:r w:rsidR="00B94C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оповідання Валентини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Вздульської</w:t>
            </w:r>
            <w:proofErr w:type="spellEnd"/>
            <w:r w:rsidR="00B94C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7D7D">
              <w:rPr>
                <w:rFonts w:ascii="Times New Roman" w:hAnsi="Times New Roman"/>
                <w:b/>
                <w:sz w:val="28"/>
                <w:szCs w:val="28"/>
              </w:rPr>
              <w:t>«Потяги»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(продовження)  </w:t>
            </w:r>
            <w:r w:rsidR="000F608D">
              <w:rPr>
                <w:rFonts w:ascii="Times New Roman" w:hAnsi="Times New Roman"/>
                <w:b/>
                <w:sz w:val="28"/>
                <w:szCs w:val="28"/>
              </w:rPr>
              <w:t>та обговорення первинного сприйняття</w:t>
            </w:r>
          </w:p>
          <w:p w:rsidR="000F608D" w:rsidRDefault="007B402D" w:rsidP="007B40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0F608D">
              <w:rPr>
                <w:rFonts w:ascii="Times New Roman" w:hAnsi="Times New Roman"/>
                <w:i/>
                <w:sz w:val="28"/>
                <w:szCs w:val="28"/>
              </w:rPr>
              <w:t xml:space="preserve">(перед читанням) </w:t>
            </w:r>
            <w:r w:rsidR="000F608D">
              <w:rPr>
                <w:rFonts w:ascii="Times New Roman" w:hAnsi="Times New Roman"/>
                <w:sz w:val="28"/>
                <w:szCs w:val="28"/>
              </w:rPr>
              <w:t xml:space="preserve">Пригадайте,  у яку гру полюбляють грати Дмитрик та Матвій? </w:t>
            </w:r>
          </w:p>
          <w:p w:rsidR="000F608D" w:rsidRDefault="000F608D" w:rsidP="000F608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C155EE">
              <w:rPr>
                <w:rFonts w:ascii="Times New Roman" w:hAnsi="Times New Roman"/>
                <w:i/>
                <w:sz w:val="28"/>
                <w:szCs w:val="28"/>
              </w:rPr>
              <w:t>(Читання від слів «Матвій мовчить. На мить він заплющує очі»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 кінця)</w:t>
            </w:r>
          </w:p>
          <w:p w:rsidR="000F608D" w:rsidRDefault="000F608D" w:rsidP="007B40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94CCE">
              <w:rPr>
                <w:rFonts w:ascii="Times New Roman" w:hAnsi="Times New Roman"/>
                <w:sz w:val="28"/>
                <w:szCs w:val="28"/>
              </w:rPr>
              <w:t xml:space="preserve">Чому </w:t>
            </w:r>
            <w:r w:rsidR="00D1056B" w:rsidRPr="00B94CCE">
              <w:rPr>
                <w:rFonts w:ascii="Times New Roman" w:hAnsi="Times New Roman"/>
                <w:sz w:val="28"/>
                <w:szCs w:val="28"/>
              </w:rPr>
              <w:t>Матвію</w:t>
            </w:r>
            <w:r w:rsidR="00B94CCE" w:rsidRPr="00B9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56B" w:rsidRPr="00B94CCE">
              <w:rPr>
                <w:rFonts w:ascii="Times New Roman" w:hAnsi="Times New Roman"/>
                <w:sz w:val="28"/>
                <w:szCs w:val="28"/>
              </w:rPr>
              <w:t>не сподобалося</w:t>
            </w:r>
            <w:r w:rsidR="00B94CCE" w:rsidRPr="00B9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CCE">
              <w:rPr>
                <w:rFonts w:ascii="Times New Roman" w:hAnsi="Times New Roman"/>
                <w:sz w:val="28"/>
                <w:szCs w:val="28"/>
              </w:rPr>
              <w:t>бути маневровим тепловозом?</w:t>
            </w:r>
          </w:p>
          <w:p w:rsidR="00DD727E" w:rsidRDefault="000F608D" w:rsidP="007B40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402D" w:rsidRPr="00B902EC">
              <w:rPr>
                <w:rFonts w:ascii="Times New Roman" w:hAnsi="Times New Roman"/>
                <w:sz w:val="28"/>
                <w:szCs w:val="28"/>
              </w:rPr>
              <w:t>Як</w:t>
            </w:r>
            <w:r w:rsidR="00DD727E">
              <w:rPr>
                <w:rFonts w:ascii="Times New Roman" w:hAnsi="Times New Roman"/>
                <w:sz w:val="28"/>
                <w:szCs w:val="28"/>
              </w:rPr>
              <w:t xml:space="preserve"> Дмитрик поводить себе в момент зустрічі з татом</w:t>
            </w:r>
            <w:r w:rsidR="007B402D" w:rsidRPr="00B902EC">
              <w:rPr>
                <w:rFonts w:ascii="Times New Roman" w:hAnsi="Times New Roman"/>
                <w:sz w:val="28"/>
                <w:szCs w:val="28"/>
              </w:rPr>
              <w:t>?</w:t>
            </w:r>
            <w:r w:rsidR="00DD727E">
              <w:rPr>
                <w:rFonts w:ascii="Times New Roman" w:hAnsi="Times New Roman"/>
                <w:sz w:val="28"/>
                <w:szCs w:val="28"/>
              </w:rPr>
              <w:t xml:space="preserve"> А Матвій? </w:t>
            </w:r>
          </w:p>
          <w:p w:rsidR="00DD727E" w:rsidRDefault="00DD727E" w:rsidP="007B40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Що, на вашу думку, вони відчувають? </w:t>
            </w:r>
          </w:p>
          <w:p w:rsidR="000A3190" w:rsidRDefault="00E31825" w:rsidP="000A3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Чому Дмитрик, дивлячись на Матвія, говорить «Спина під равликовою хаткою виправляється»?  Коли людині хочеться випрямити спину? </w:t>
            </w:r>
          </w:p>
          <w:p w:rsidR="00DD727E" w:rsidRDefault="007B402D" w:rsidP="007B40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B94CC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D727E">
              <w:rPr>
                <w:rFonts w:ascii="Times New Roman" w:hAnsi="Times New Roman"/>
                <w:sz w:val="28"/>
                <w:szCs w:val="28"/>
              </w:rPr>
              <w:t xml:space="preserve">Як ви розумієте слова тата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D727E">
              <w:rPr>
                <w:rFonts w:ascii="Times New Roman" w:hAnsi="Times New Roman"/>
                <w:sz w:val="28"/>
                <w:szCs w:val="28"/>
              </w:rPr>
              <w:t xml:space="preserve">Я – як той маневровий. </w:t>
            </w:r>
            <w:r w:rsidR="00DD727E" w:rsidRPr="00DD727E">
              <w:rPr>
                <w:rFonts w:ascii="Times New Roman" w:hAnsi="Times New Roman"/>
                <w:sz w:val="28"/>
                <w:szCs w:val="28"/>
                <w:lang w:val="ru-RU"/>
              </w:rPr>
              <w:t>&lt;</w:t>
            </w:r>
            <w:r w:rsidR="00DD727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DD727E" w:rsidRPr="00DD727E">
              <w:rPr>
                <w:rFonts w:ascii="Times New Roman" w:hAnsi="Times New Roman"/>
                <w:sz w:val="28"/>
                <w:szCs w:val="28"/>
                <w:lang w:val="ru-RU"/>
              </w:rPr>
              <w:t>&gt;</w:t>
            </w:r>
            <w:r w:rsidR="00DD72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Не можу далеко від своєї станції»? </w:t>
            </w:r>
          </w:p>
          <w:p w:rsidR="00DD727E" w:rsidRDefault="00DD727E" w:rsidP="007B402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727E" w:rsidRPr="000A3190" w:rsidRDefault="00DD727E" w:rsidP="00B6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1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Робота в </w:t>
            </w:r>
            <w:proofErr w:type="spellStart"/>
            <w:r w:rsidR="00D814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групі</w:t>
            </w:r>
            <w:proofErr w:type="spellEnd"/>
            <w:r w:rsidR="00D814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D814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створення</w:t>
            </w:r>
            <w:proofErr w:type="spellEnd"/>
            <w:r w:rsidR="00B94C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14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ілюстрації</w:t>
            </w:r>
            <w:proofErr w:type="spellEnd"/>
            <w:r w:rsidR="00D814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D814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 </w:t>
            </w:r>
            <w:r w:rsidRPr="000A31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тексту</w:t>
            </w:r>
            <w:proofErr w:type="gramEnd"/>
            <w:r w:rsidRPr="000A31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47A8D" w:rsidRDefault="00DD727E" w:rsidP="00DD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1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7A8D">
              <w:rPr>
                <w:rFonts w:ascii="Times New Roman" w:hAnsi="Times New Roman"/>
                <w:sz w:val="28"/>
                <w:szCs w:val="28"/>
              </w:rPr>
              <w:t>Які три частини є в будь-якому тексті? (</w:t>
            </w:r>
            <w:r w:rsidR="00547A8D" w:rsidRPr="00547A8D">
              <w:rPr>
                <w:rFonts w:ascii="Times New Roman" w:hAnsi="Times New Roman"/>
                <w:i/>
                <w:sz w:val="28"/>
                <w:szCs w:val="28"/>
              </w:rPr>
              <w:t>Зачин, основна частина, кінцівка.</w:t>
            </w:r>
            <w:r w:rsidR="00547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727E" w:rsidRPr="005B7CCF" w:rsidRDefault="00547A8D" w:rsidP="00DD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727E" w:rsidRPr="000A3190">
              <w:rPr>
                <w:rFonts w:ascii="Times New Roman" w:hAnsi="Times New Roman"/>
                <w:sz w:val="28"/>
                <w:szCs w:val="28"/>
              </w:rPr>
              <w:t xml:space="preserve">Ви вже створювали ілюстрацію для зачину  </w:t>
            </w:r>
            <w:r w:rsidR="000A31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D727E" w:rsidRPr="000A3190">
              <w:rPr>
                <w:rFonts w:ascii="Times New Roman" w:hAnsi="Times New Roman"/>
                <w:sz w:val="28"/>
                <w:szCs w:val="28"/>
              </w:rPr>
              <w:t>оповіданн</w:t>
            </w:r>
            <w:r w:rsidR="000A3190">
              <w:rPr>
                <w:rFonts w:ascii="Times New Roman" w:hAnsi="Times New Roman"/>
                <w:sz w:val="28"/>
                <w:szCs w:val="28"/>
              </w:rPr>
              <w:t>і</w:t>
            </w:r>
            <w:r w:rsidR="00DD727E" w:rsidRPr="000A31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4CCE">
              <w:rPr>
                <w:rFonts w:ascii="Times New Roman" w:hAnsi="Times New Roman"/>
                <w:sz w:val="28"/>
                <w:szCs w:val="28"/>
              </w:rPr>
              <w:t>У хрестоматії є ілюстрація художниці Мар</w:t>
            </w:r>
            <w:r w:rsidR="00B94CCE" w:rsidRPr="00B94CC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="00B94CCE">
              <w:rPr>
                <w:rFonts w:ascii="Times New Roman" w:hAnsi="Times New Roman"/>
                <w:sz w:val="28"/>
                <w:szCs w:val="28"/>
              </w:rPr>
              <w:t>яни</w:t>
            </w:r>
            <w:proofErr w:type="spellEnd"/>
            <w:r w:rsidR="00B9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CCE">
              <w:rPr>
                <w:rFonts w:ascii="Times New Roman" w:hAnsi="Times New Roman"/>
                <w:sz w:val="28"/>
                <w:szCs w:val="28"/>
              </w:rPr>
              <w:t>Качмар</w:t>
            </w:r>
            <w:proofErr w:type="spellEnd"/>
            <w:r w:rsidR="00B94CCE">
              <w:rPr>
                <w:rFonts w:ascii="Times New Roman" w:hAnsi="Times New Roman"/>
                <w:sz w:val="28"/>
                <w:szCs w:val="28"/>
              </w:rPr>
              <w:t xml:space="preserve">  до основної частини. </w:t>
            </w:r>
            <w:r w:rsidR="00DD727E" w:rsidRPr="000A3190">
              <w:rPr>
                <w:rFonts w:ascii="Times New Roman" w:hAnsi="Times New Roman"/>
                <w:sz w:val="28"/>
                <w:szCs w:val="28"/>
              </w:rPr>
              <w:t xml:space="preserve">А тепер я пропоную об’єднатися в групи та створити ще одну ілюстрацію. Тепер вже для кінцівки.  Для цього прочитайте текст </w:t>
            </w:r>
            <w:r w:rsidR="000A3190">
              <w:rPr>
                <w:rFonts w:ascii="Times New Roman" w:hAnsi="Times New Roman"/>
                <w:sz w:val="28"/>
                <w:szCs w:val="28"/>
              </w:rPr>
              <w:t xml:space="preserve">на с. 55 від слів «Спина під </w:t>
            </w:r>
            <w:proofErr w:type="spellStart"/>
            <w:r w:rsidR="000A3190">
              <w:rPr>
                <w:rFonts w:ascii="Times New Roman" w:hAnsi="Times New Roman"/>
                <w:sz w:val="28"/>
                <w:szCs w:val="28"/>
              </w:rPr>
              <w:t>равликою</w:t>
            </w:r>
            <w:proofErr w:type="spellEnd"/>
            <w:r w:rsidR="000A3190">
              <w:rPr>
                <w:rFonts w:ascii="Times New Roman" w:hAnsi="Times New Roman"/>
                <w:sz w:val="28"/>
                <w:szCs w:val="28"/>
              </w:rPr>
              <w:t xml:space="preserve"> хаткою випрямляється»  </w:t>
            </w:r>
            <w:r w:rsidR="00DD727E" w:rsidRPr="000A319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A3190">
              <w:rPr>
                <w:rFonts w:ascii="Times New Roman" w:hAnsi="Times New Roman"/>
                <w:sz w:val="28"/>
                <w:szCs w:val="28"/>
              </w:rPr>
              <w:t>кінця</w:t>
            </w:r>
            <w:r w:rsidR="00DD727E" w:rsidRPr="000A3190">
              <w:rPr>
                <w:rFonts w:ascii="Times New Roman" w:hAnsi="Times New Roman"/>
                <w:sz w:val="28"/>
                <w:szCs w:val="28"/>
              </w:rPr>
              <w:t>, поміркуйте, що можна зобразити, розподіліть між собою роботу та створіть спільну ілюстрацію.</w:t>
            </w:r>
          </w:p>
          <w:p w:rsidR="00DD727E" w:rsidRDefault="00DD727E" w:rsidP="00DD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B7745F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5EE" w:rsidRPr="00685A85" w:rsidRDefault="00C155EE" w:rsidP="0068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402D" w:rsidRPr="00C172D3" w:rsidRDefault="007B402D" w:rsidP="007B4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 w:rsidRPr="00C172D3">
              <w:rPr>
                <w:rFonts w:ascii="Times New Roman" w:hAnsi="Times New Roman"/>
                <w:sz w:val="28"/>
                <w:szCs w:val="28"/>
              </w:rPr>
              <w:t>Вздульська</w:t>
            </w:r>
            <w:proofErr w:type="spellEnd"/>
            <w:r w:rsidRPr="00C172D3">
              <w:rPr>
                <w:rFonts w:ascii="Times New Roman" w:hAnsi="Times New Roman"/>
                <w:sz w:val="28"/>
                <w:szCs w:val="28"/>
              </w:rPr>
              <w:t xml:space="preserve"> «Потяги»</w:t>
            </w:r>
          </w:p>
          <w:p w:rsidR="007B402D" w:rsidRPr="00C172D3" w:rsidRDefault="007B402D" w:rsidP="007B4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D3">
              <w:rPr>
                <w:rFonts w:ascii="Times New Roman" w:hAnsi="Times New Roman"/>
                <w:sz w:val="28"/>
                <w:szCs w:val="28"/>
              </w:rPr>
              <w:t xml:space="preserve">Хрестоматія 3,4 </w:t>
            </w:r>
            <w:proofErr w:type="spellStart"/>
            <w:r w:rsidRPr="00C172D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172D3">
              <w:rPr>
                <w:rFonts w:ascii="Times New Roman" w:hAnsi="Times New Roman"/>
                <w:sz w:val="28"/>
                <w:szCs w:val="28"/>
              </w:rPr>
              <w:t>, с. 53-55</w:t>
            </w:r>
          </w:p>
          <w:p w:rsidR="00D73347" w:rsidRDefault="00D73347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347" w:rsidRDefault="00D73347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347" w:rsidRDefault="00D73347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745F" w:rsidRDefault="00B7745F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2D8" w:rsidRDefault="002942D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2D8" w:rsidRDefault="002942D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2D8" w:rsidRDefault="002942D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2D8" w:rsidRDefault="002942D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2D8" w:rsidRDefault="002942D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705" w:rsidRDefault="00E50705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705" w:rsidRDefault="00E50705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705" w:rsidRDefault="00E50705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7E" w:rsidRDefault="00DD727E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7E" w:rsidRDefault="00DD727E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7E" w:rsidRDefault="00DD727E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7E" w:rsidRDefault="00DD727E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7E" w:rsidRDefault="00DD727E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7E" w:rsidRDefault="00DD727E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247" w:rsidRDefault="00FD0247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247" w:rsidRPr="00FD0247" w:rsidRDefault="00FD0247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821" w:rsidRPr="00097368" w:rsidTr="009B117B">
        <w:trPr>
          <w:trHeight w:val="559"/>
        </w:trPr>
        <w:tc>
          <w:tcPr>
            <w:tcW w:w="765" w:type="dxa"/>
          </w:tcPr>
          <w:p w:rsidR="00B31821" w:rsidRPr="00097368" w:rsidRDefault="00B31821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84" w:type="dxa"/>
          </w:tcPr>
          <w:p w:rsidR="00B31821" w:rsidRPr="00097368" w:rsidRDefault="00B31821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31821" w:rsidRPr="00097368" w:rsidRDefault="00547A8D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Скільки вагонів може бути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потязі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або скільки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спільнокореневих слів може утворитися від одного кореня?</w:t>
            </w:r>
          </w:p>
        </w:tc>
        <w:tc>
          <w:tcPr>
            <w:tcW w:w="6095" w:type="dxa"/>
            <w:gridSpan w:val="2"/>
          </w:tcPr>
          <w:p w:rsidR="00E31825" w:rsidRDefault="00020CB5" w:rsidP="00685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Робота в групі: визначення кореня, добір спільнокореневих слів </w:t>
            </w:r>
          </w:p>
          <w:p w:rsidR="00020CB5" w:rsidRDefault="00020CB5" w:rsidP="00020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20CB5">
              <w:rPr>
                <w:rFonts w:ascii="Times New Roman" w:hAnsi="Times New Roman"/>
                <w:sz w:val="28"/>
                <w:szCs w:val="28"/>
              </w:rPr>
              <w:t xml:space="preserve">В оповіданні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згадується маневровий тепловоз,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який збирає вагони до купи. Скільки може бути вагонів у поїзді? Від чого це залежить? </w:t>
            </w:r>
          </w:p>
          <w:p w:rsidR="00020CB5" w:rsidRDefault="00020CB5" w:rsidP="00020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 словах є корінь, який теж, як маневровий, збирає споріднені слова до купи. Скільки споріднених слів може утворитися від одного кореня? </w:t>
            </w:r>
          </w:p>
          <w:p w:rsidR="00E31825" w:rsidRDefault="00020CB5" w:rsidP="00020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17BF">
              <w:rPr>
                <w:rFonts w:ascii="Times New Roman" w:hAnsi="Times New Roman"/>
                <w:sz w:val="28"/>
                <w:szCs w:val="28"/>
              </w:rPr>
              <w:t xml:space="preserve">В оповіданні часто траплялося слово </w:t>
            </w:r>
            <w:r w:rsidR="00DD17BF" w:rsidRPr="00B94CCE">
              <w:rPr>
                <w:rFonts w:ascii="Times New Roman" w:hAnsi="Times New Roman"/>
                <w:i/>
                <w:sz w:val="28"/>
                <w:szCs w:val="28"/>
              </w:rPr>
              <w:t>хатка</w:t>
            </w:r>
            <w:r w:rsidR="00DD17BF">
              <w:rPr>
                <w:rFonts w:ascii="Times New Roman" w:hAnsi="Times New Roman"/>
                <w:sz w:val="28"/>
                <w:szCs w:val="28"/>
              </w:rPr>
              <w:t xml:space="preserve">, йшлося про </w:t>
            </w:r>
            <w:r w:rsidR="00DD17BF" w:rsidRPr="000F3DB8">
              <w:rPr>
                <w:rFonts w:ascii="Times New Roman" w:hAnsi="Times New Roman"/>
                <w:i/>
                <w:sz w:val="28"/>
                <w:szCs w:val="28"/>
              </w:rPr>
              <w:t>равликову хатку</w:t>
            </w:r>
            <w:r w:rsidR="00DD17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Визначте в слові </w:t>
            </w:r>
            <w:r w:rsidRPr="00020CB5">
              <w:rPr>
                <w:rFonts w:ascii="Times New Roman" w:hAnsi="Times New Roman"/>
                <w:i/>
                <w:sz w:val="28"/>
                <w:szCs w:val="28"/>
              </w:rPr>
              <w:t xml:space="preserve">хатка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корінь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утворіть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цим коренем якомога більше слів (</w:t>
            </w:r>
            <w:r w:rsidR="00B94CCE">
              <w:rPr>
                <w:rFonts w:ascii="Times New Roman" w:hAnsi="Times New Roman"/>
                <w:sz w:val="28"/>
                <w:szCs w:val="28"/>
              </w:rPr>
              <w:t xml:space="preserve">довідка: </w:t>
            </w:r>
            <w:r w:rsidRPr="00DD17BF">
              <w:rPr>
                <w:rFonts w:ascii="Times New Roman" w:hAnsi="Times New Roman"/>
                <w:i/>
                <w:sz w:val="28"/>
                <w:szCs w:val="28"/>
              </w:rPr>
              <w:t>хата, хатина, хатинка, хатинонька, хатиночка, хатня (стіна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D17B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0F3DB8" w:rsidRDefault="000F3DB8" w:rsidP="000F3D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A85" w:rsidRDefault="00685A85" w:rsidP="00685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парі : рольова гра «У довідковій службі» (Додаток </w:t>
            </w:r>
            <w:r w:rsidR="00DC62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). Запис діалогу. Перевірка сумнівних написань за орфографічним словником. Речення за метою висловлювання</w:t>
            </w:r>
          </w:p>
          <w:p w:rsidR="00685A85" w:rsidRDefault="00685A85" w:rsidP="00685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>Уявіть ситуацію, що ви збираєтесь у поїздку. На вокзал ви прийшли за 5 хвилин до прибуття потяг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і пропустили оголошення про те, на яку колію він прибуває. Куди вам потрібно звернутися? </w:t>
            </w:r>
            <w:r w:rsidRPr="00B902EC">
              <w:rPr>
                <w:rFonts w:ascii="Times New Roman" w:hAnsi="Times New Roman"/>
                <w:i/>
                <w:sz w:val="28"/>
                <w:szCs w:val="28"/>
              </w:rPr>
              <w:t>(У довідкову службу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B902E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85A85" w:rsidRDefault="00685A85" w:rsidP="00685A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B402D">
              <w:rPr>
                <w:rFonts w:ascii="Times New Roman" w:hAnsi="Times New Roman"/>
                <w:sz w:val="28"/>
                <w:szCs w:val="28"/>
              </w:rPr>
              <w:t xml:space="preserve">Домовтеся, хто з вас буде пасажиром, а хто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>працівником довідкової служби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 Складіть і запишіть </w:t>
            </w:r>
            <w:r>
              <w:rPr>
                <w:rFonts w:ascii="Times New Roman" w:hAnsi="Times New Roman"/>
                <w:sz w:val="28"/>
                <w:szCs w:val="28"/>
              </w:rPr>
              <w:t>діалог між вами</w:t>
            </w:r>
            <w:r w:rsidRPr="00B902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85A85" w:rsidRPr="00626BC0" w:rsidRDefault="00685A85" w:rsidP="00685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B94CC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Як ви будете позначати репліки на письмі? Якщо є сумнів у написанні якогось слова, то звертайтеся до орфографічного словника. </w:t>
            </w:r>
          </w:p>
          <w:p w:rsidR="00685A85" w:rsidRPr="00B902EC" w:rsidRDefault="00685A85" w:rsidP="00685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81C38">
              <w:rPr>
                <w:rFonts w:ascii="Times New Roman" w:hAnsi="Times New Roman"/>
                <w:sz w:val="28"/>
                <w:szCs w:val="28"/>
              </w:rPr>
              <w:t>(</w:t>
            </w:r>
            <w:r w:rsidRPr="00B94CCE">
              <w:rPr>
                <w:rFonts w:ascii="Times New Roman" w:hAnsi="Times New Roman"/>
                <w:i/>
                <w:sz w:val="28"/>
                <w:szCs w:val="28"/>
              </w:rPr>
              <w:t xml:space="preserve">після </w:t>
            </w:r>
            <w:r w:rsidR="000F3DB8" w:rsidRPr="00B94CCE">
              <w:rPr>
                <w:rFonts w:ascii="Times New Roman" w:hAnsi="Times New Roman"/>
                <w:i/>
                <w:sz w:val="28"/>
                <w:szCs w:val="28"/>
              </w:rPr>
              <w:t>презентації</w:t>
            </w:r>
            <w:r w:rsidRPr="00881C3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D0A38">
              <w:rPr>
                <w:rFonts w:ascii="Times New Roman" w:hAnsi="Times New Roman"/>
                <w:sz w:val="28"/>
                <w:szCs w:val="28"/>
              </w:rPr>
              <w:t xml:space="preserve">Які слова у вас викликали труднощі в написанні? 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Які речення за метою висловлювання ви вжили </w:t>
            </w:r>
            <w:r w:rsidR="00B94CCE">
              <w:rPr>
                <w:rFonts w:ascii="Times New Roman" w:hAnsi="Times New Roman"/>
                <w:sz w:val="28"/>
                <w:szCs w:val="28"/>
              </w:rPr>
              <w:t>в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 xml:space="preserve"> діало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r w:rsidRPr="00B902E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85A85" w:rsidRDefault="00685A85" w:rsidP="00685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62BC" w:rsidRPr="0042351B" w:rsidRDefault="00DC62BC" w:rsidP="00DC6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351B">
              <w:rPr>
                <w:rFonts w:ascii="Times New Roman" w:hAnsi="Times New Roman"/>
                <w:b/>
                <w:sz w:val="28"/>
                <w:szCs w:val="28"/>
              </w:rPr>
              <w:t xml:space="preserve">Робота з графічним організатором «Коло </w:t>
            </w:r>
            <w:r w:rsidRPr="004235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вибору» за темою «Чи добре було б мати квиток будь-куди?»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(Додаток 5)</w:t>
            </w:r>
          </w:p>
          <w:p w:rsidR="00DC62BC" w:rsidRDefault="00DC62BC" w:rsidP="00DC6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2351B">
              <w:rPr>
                <w:rFonts w:ascii="Times New Roman" w:hAnsi="Times New Roman"/>
                <w:sz w:val="28"/>
                <w:szCs w:val="28"/>
              </w:rPr>
              <w:t>Уявіть, що ви отримали квиток, за яким один раз можна поїхати у будь-яке місце. Поміркуйте, чи добре було б мати квиток буд</w:t>
            </w:r>
            <w:r w:rsidR="00B94CCE">
              <w:rPr>
                <w:rFonts w:ascii="Times New Roman" w:hAnsi="Times New Roman"/>
                <w:sz w:val="28"/>
                <w:szCs w:val="28"/>
              </w:rPr>
              <w:t>ь</w:t>
            </w:r>
            <w:r w:rsidRPr="0042351B">
              <w:rPr>
                <w:rFonts w:ascii="Times New Roman" w:hAnsi="Times New Roman"/>
                <w:sz w:val="28"/>
                <w:szCs w:val="28"/>
              </w:rPr>
              <w:t xml:space="preserve">-куди. Оберіть у «Колі вибору» свою відповідь. </w:t>
            </w:r>
          </w:p>
          <w:p w:rsidR="007B2EA8" w:rsidRPr="00E50705" w:rsidRDefault="007B2EA8" w:rsidP="000F3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1821" w:rsidRDefault="00B31821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EA8" w:rsidRDefault="007B2EA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EA8" w:rsidRDefault="007B2EA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EA8" w:rsidRDefault="007B2EA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EA8" w:rsidRDefault="007B2EA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EA8" w:rsidRDefault="007B2EA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EA8" w:rsidRPr="007B2EA8" w:rsidRDefault="007B2EA8" w:rsidP="0011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AEE" w:rsidRDefault="00CA6AEE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DC62BC" w:rsidRDefault="00DC62BC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  <w:r>
        <w:rPr>
          <w:b/>
          <w:color w:val="1F1F1F"/>
        </w:rPr>
        <w:br w:type="page"/>
      </w: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color w:val="1F1F1F"/>
          <w:lang w:val="uk-UA"/>
        </w:rPr>
        <w:lastRenderedPageBreak/>
        <w:t>Додаток 1</w:t>
      </w:r>
    </w:p>
    <w:p w:rsidR="00CC02FD" w:rsidRDefault="00CC02FD" w:rsidP="006E6229">
      <w:pPr>
        <w:pStyle w:val="NormalWeb"/>
        <w:spacing w:before="77" w:beforeAutospacing="0" w:after="77" w:afterAutospacing="0"/>
        <w:ind w:left="77" w:right="77"/>
        <w:jc w:val="center"/>
        <w:rPr>
          <w:b/>
          <w:color w:val="1F1F1F"/>
          <w:lang w:val="uk-UA"/>
        </w:rPr>
      </w:pPr>
    </w:p>
    <w:p w:rsidR="00CC02FD" w:rsidRDefault="003F49F9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noProof/>
          <w:color w:val="1F1F1F"/>
        </w:rPr>
        <w:drawing>
          <wp:inline distT="0" distB="0" distL="0" distR="0">
            <wp:extent cx="9477489" cy="5092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їзд.pn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GlowDiffused trans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7"/>
                    <a:stretch/>
                  </pic:blipFill>
                  <pic:spPr bwMode="auto">
                    <a:xfrm>
                      <a:off x="0" y="0"/>
                      <a:ext cx="9501975" cy="51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C02FD" w:rsidRDefault="00D1056B" w:rsidP="00E74F75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noProof/>
          <w:color w:val="1F1F1F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1076636</wp:posOffset>
            </wp:positionH>
            <wp:positionV relativeFrom="paragraph">
              <wp:posOffset>-981843</wp:posOffset>
            </wp:positionV>
            <wp:extent cx="6403081" cy="8500745"/>
            <wp:effectExtent l="1047750" t="0" r="1026795" b="0"/>
            <wp:wrapTight wrapText="bothSides">
              <wp:wrapPolygon edited="0">
                <wp:start x="-4" y="21597"/>
                <wp:lineTo x="21525" y="21597"/>
                <wp:lineTo x="21525" y="56"/>
                <wp:lineTo x="-4" y="56"/>
                <wp:lineTo x="-4" y="2159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овник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3081" cy="8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E6A">
        <w:rPr>
          <w:b/>
          <w:color w:val="1F1F1F"/>
          <w:lang w:val="uk-UA"/>
        </w:rPr>
        <w:t xml:space="preserve">Додаток </w:t>
      </w:r>
      <w:r w:rsidR="00902C95">
        <w:rPr>
          <w:b/>
          <w:color w:val="1F1F1F"/>
          <w:lang w:val="uk-UA"/>
        </w:rPr>
        <w:t>2</w:t>
      </w: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C02FD" w:rsidRDefault="00CC02FD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8769BA" w:rsidRDefault="008769BA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8769BA" w:rsidRDefault="008769BA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8769BA" w:rsidRDefault="008769BA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8769BA" w:rsidRDefault="008769BA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8769BA" w:rsidRDefault="008769BA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8769BA" w:rsidRDefault="008769BA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E74F75" w:rsidRDefault="00E74F75" w:rsidP="00D93F01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4B606A" w:rsidRDefault="004B606A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D1056B">
      <w:pPr>
        <w:pStyle w:val="NormalWeb"/>
        <w:spacing w:before="77" w:beforeAutospacing="0" w:after="77" w:afterAutospacing="0"/>
        <w:ind w:left="77" w:right="77"/>
        <w:jc w:val="center"/>
        <w:rPr>
          <w:b/>
          <w:color w:val="1F1F1F"/>
          <w:lang w:val="uk-UA"/>
        </w:rPr>
      </w:pPr>
    </w:p>
    <w:p w:rsidR="00944134" w:rsidRDefault="00944134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D1056B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noProof/>
          <w:color w:val="1F1F1F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1764343</wp:posOffset>
            </wp:positionH>
            <wp:positionV relativeFrom="paragraph">
              <wp:posOffset>-627384</wp:posOffset>
            </wp:positionV>
            <wp:extent cx="6078855" cy="8197206"/>
            <wp:effectExtent l="1066800" t="0" r="1045845" b="0"/>
            <wp:wrapTight wrapText="bothSides">
              <wp:wrapPolygon edited="0">
                <wp:start x="28" y="21621"/>
                <wp:lineTo x="21554" y="21621"/>
                <wp:lineTo x="21554" y="34"/>
                <wp:lineTo x="28" y="34"/>
                <wp:lineTo x="28" y="2162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ловник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78855" cy="819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F361FE" w:rsidRDefault="00F361FE" w:rsidP="004B606A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C87CA9" w:rsidRDefault="00C87CA9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DC62BC" w:rsidRDefault="00DC62BC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  <w:r>
        <w:rPr>
          <w:b/>
          <w:color w:val="1F1F1F"/>
        </w:rPr>
        <w:br w:type="page"/>
      </w:r>
    </w:p>
    <w:p w:rsidR="00B7745F" w:rsidRDefault="00980E24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color w:val="1F1F1F"/>
          <w:lang w:val="uk-UA"/>
        </w:rPr>
        <w:lastRenderedPageBreak/>
        <w:t xml:space="preserve">Додаток </w:t>
      </w:r>
      <w:r w:rsidR="00902C95">
        <w:rPr>
          <w:b/>
          <w:color w:val="1F1F1F"/>
          <w:lang w:val="uk-UA"/>
        </w:rPr>
        <w:t>3</w:t>
      </w:r>
    </w:p>
    <w:tbl>
      <w:tblPr>
        <w:tblStyle w:val="TableGrid"/>
        <w:tblW w:w="0" w:type="auto"/>
        <w:tblInd w:w="77" w:type="dxa"/>
        <w:tblLook w:val="04A0" w:firstRow="1" w:lastRow="0" w:firstColumn="1" w:lastColumn="0" w:noHBand="0" w:noVBand="1"/>
      </w:tblPr>
      <w:tblGrid>
        <w:gridCol w:w="7242"/>
        <w:gridCol w:w="7241"/>
      </w:tblGrid>
      <w:tr w:rsidR="00B7745F" w:rsidTr="00B7745F">
        <w:tc>
          <w:tcPr>
            <w:tcW w:w="7393" w:type="dxa"/>
          </w:tcPr>
          <w:p w:rsidR="00B7745F" w:rsidRDefault="00D1056B" w:rsidP="00F361FE">
            <w:pPr>
              <w:pStyle w:val="NormalWeb"/>
              <w:spacing w:before="77" w:beforeAutospacing="0" w:after="77" w:afterAutospacing="0"/>
              <w:ind w:right="77"/>
              <w:rPr>
                <w:b/>
                <w:color w:val="1F1F1F"/>
                <w:lang w:val="uk-UA"/>
              </w:rPr>
            </w:pPr>
            <w:r>
              <w:rPr>
                <w:b/>
                <w:noProof/>
                <w:color w:val="1F1F1F"/>
              </w:rPr>
              <w:drawing>
                <wp:inline distT="0" distB="0" distL="0" distR="0">
                  <wp:extent cx="4324954" cy="25340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епетиція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54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B7745F" w:rsidRDefault="00D1056B" w:rsidP="00F361FE">
            <w:pPr>
              <w:pStyle w:val="NormalWeb"/>
              <w:spacing w:before="77" w:beforeAutospacing="0" w:after="77" w:afterAutospacing="0"/>
              <w:ind w:right="77"/>
              <w:rPr>
                <w:b/>
                <w:color w:val="1F1F1F"/>
                <w:lang w:val="uk-UA"/>
              </w:rPr>
            </w:pPr>
            <w:r>
              <w:rPr>
                <w:b/>
                <w:noProof/>
                <w:color w:val="1F1F1F"/>
              </w:rPr>
              <w:drawing>
                <wp:inline distT="0" distB="0" distL="0" distR="0">
                  <wp:extent cx="4324954" cy="253400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епетиція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54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45F" w:rsidTr="00B7745F">
        <w:tc>
          <w:tcPr>
            <w:tcW w:w="7393" w:type="dxa"/>
          </w:tcPr>
          <w:p w:rsidR="00B7745F" w:rsidRDefault="00D1056B" w:rsidP="00F361FE">
            <w:pPr>
              <w:pStyle w:val="NormalWeb"/>
              <w:spacing w:before="77" w:beforeAutospacing="0" w:after="77" w:afterAutospacing="0"/>
              <w:ind w:right="77"/>
              <w:rPr>
                <w:b/>
                <w:color w:val="1F1F1F"/>
                <w:lang w:val="uk-UA"/>
              </w:rPr>
            </w:pPr>
            <w:r>
              <w:rPr>
                <w:b/>
                <w:noProof/>
                <w:color w:val="1F1F1F"/>
              </w:rPr>
              <w:drawing>
                <wp:inline distT="0" distB="0" distL="0" distR="0">
                  <wp:extent cx="4324954" cy="253400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епетиція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54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B7745F" w:rsidRDefault="00D1056B" w:rsidP="00F361FE">
            <w:pPr>
              <w:pStyle w:val="NormalWeb"/>
              <w:spacing w:before="77" w:beforeAutospacing="0" w:after="77" w:afterAutospacing="0"/>
              <w:ind w:right="77"/>
              <w:rPr>
                <w:b/>
                <w:color w:val="1F1F1F"/>
                <w:lang w:val="uk-UA"/>
              </w:rPr>
            </w:pPr>
            <w:r>
              <w:rPr>
                <w:b/>
                <w:noProof/>
                <w:color w:val="1F1F1F"/>
              </w:rPr>
              <w:drawing>
                <wp:inline distT="0" distB="0" distL="0" distR="0">
                  <wp:extent cx="4324954" cy="253400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епетиція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54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45F" w:rsidRDefault="00B7745F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B7745F" w:rsidRDefault="00B7745F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265B33" w:rsidRDefault="00265B33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B7745F" w:rsidRDefault="00B7745F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7B402D" w:rsidRDefault="00980E24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color w:val="1F1F1F"/>
          <w:lang w:val="uk-UA"/>
        </w:rPr>
        <w:lastRenderedPageBreak/>
        <w:t xml:space="preserve">Додаток </w:t>
      </w:r>
      <w:r w:rsidR="007C4C4B">
        <w:rPr>
          <w:b/>
          <w:color w:val="1F1F1F"/>
          <w:lang w:val="uk-UA"/>
        </w:rPr>
        <w:t>4</w:t>
      </w:r>
    </w:p>
    <w:p w:rsidR="00547A8D" w:rsidRDefault="00547A8D" w:rsidP="00F361FE">
      <w:pPr>
        <w:pStyle w:val="NormalWeb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</w:p>
    <w:p w:rsidR="00547A8D" w:rsidRDefault="00DC62BC">
      <w:pPr>
        <w:spacing w:after="0" w:line="240" w:lineRule="auto"/>
        <w:rPr>
          <w:b/>
          <w:color w:val="1F1F1F"/>
        </w:rPr>
      </w:pPr>
      <w:r w:rsidRPr="00DC62BC">
        <w:rPr>
          <w:b/>
          <w:noProof/>
          <w:color w:val="1F1F1F"/>
          <w:lang w:val="ru-RU" w:eastAsia="ru-RU"/>
        </w:rPr>
        <w:drawing>
          <wp:inline distT="0" distB="0" distL="0" distR="0">
            <wp:extent cx="9251950" cy="5177155"/>
            <wp:effectExtent l="19050" t="0" r="635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9114532_420911238522163_1748871126282403840_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A8D">
        <w:rPr>
          <w:b/>
          <w:color w:val="1F1F1F"/>
        </w:rPr>
        <w:br w:type="page"/>
      </w:r>
    </w:p>
    <w:p w:rsidR="00547A8D" w:rsidRDefault="00547A8D">
      <w:pPr>
        <w:spacing w:after="0" w:line="240" w:lineRule="auto"/>
        <w:rPr>
          <w:b/>
          <w:color w:val="1F1F1F"/>
        </w:rPr>
      </w:pPr>
      <w:r>
        <w:rPr>
          <w:b/>
          <w:color w:val="1F1F1F"/>
        </w:rPr>
        <w:lastRenderedPageBreak/>
        <w:t xml:space="preserve">Додаток 5 </w:t>
      </w:r>
    </w:p>
    <w:p w:rsidR="000F3DB8" w:rsidRDefault="000F3DB8">
      <w:pPr>
        <w:spacing w:after="0" w:line="240" w:lineRule="auto"/>
        <w:rPr>
          <w:b/>
          <w:color w:val="1F1F1F"/>
        </w:rPr>
      </w:pPr>
    </w:p>
    <w:p w:rsidR="000F3DB8" w:rsidRDefault="000F3DB8">
      <w:pPr>
        <w:spacing w:after="0" w:line="240" w:lineRule="auto"/>
        <w:rPr>
          <w:b/>
          <w:color w:val="1F1F1F"/>
        </w:rPr>
      </w:pPr>
      <w:r w:rsidRPr="000F3DB8">
        <w:rPr>
          <w:b/>
          <w:noProof/>
          <w:color w:val="1F1F1F"/>
          <w:lang w:val="ru-RU" w:eastAsia="ru-RU"/>
        </w:rPr>
        <w:drawing>
          <wp:inline distT="0" distB="0" distL="0" distR="0">
            <wp:extent cx="8316634" cy="5904000"/>
            <wp:effectExtent l="19050" t="0" r="8216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 вибору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634" cy="59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DB8" w:rsidRDefault="000F3DB8">
      <w:pPr>
        <w:spacing w:after="0" w:line="240" w:lineRule="auto"/>
        <w:rPr>
          <w:b/>
          <w:color w:val="1F1F1F"/>
        </w:rPr>
      </w:pPr>
      <w:r>
        <w:rPr>
          <w:b/>
          <w:color w:val="1F1F1F"/>
        </w:rPr>
        <w:br w:type="page"/>
      </w:r>
    </w:p>
    <w:p w:rsidR="000A7AA8" w:rsidRPr="00097368" w:rsidRDefault="000A7AA8" w:rsidP="009B11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lastRenderedPageBreak/>
        <w:t xml:space="preserve">«Медійна програма в Україні» фінансується Агентством США з міжнародного розвитку (USAID) і виконується міжнародною організацією </w:t>
      </w:r>
      <w:proofErr w:type="spellStart"/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Internews</w:t>
      </w:r>
      <w:proofErr w:type="spellEnd"/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.</w:t>
      </w:r>
    </w:p>
    <w:p w:rsidR="000A7AA8" w:rsidRPr="00097368" w:rsidRDefault="000A7AA8" w:rsidP="000A7AA8">
      <w:pPr>
        <w:rPr>
          <w:rFonts w:ascii="Times New Roman" w:hAnsi="Times New Roman"/>
        </w:rPr>
      </w:pPr>
      <w:r w:rsidRPr="00097368">
        <w:rPr>
          <w:rFonts w:ascii="Times New Roman" w:eastAsia="Times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097368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097368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097368">
        <w:rPr>
          <w:rFonts w:ascii="Times New Roman" w:hAnsi="Times New Roman"/>
          <w:noProof/>
          <w:lang w:eastAsia="uk-UA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097368" w:rsidRDefault="000A7AA8" w:rsidP="000A7AA8">
      <w:pPr>
        <w:jc w:val="both"/>
        <w:rPr>
          <w:rFonts w:ascii="Times New Roman" w:hAnsi="Times New Roman"/>
        </w:rPr>
      </w:pP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</w:t>
      </w:r>
      <w:proofErr w:type="spellStart"/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Internews</w:t>
      </w:r>
      <w:proofErr w:type="spellEnd"/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. Зміст 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</w:t>
      </w:r>
      <w:proofErr w:type="spellStart"/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Internews</w:t>
      </w:r>
      <w:proofErr w:type="spellEnd"/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.</w:t>
      </w:r>
    </w:p>
    <w:p w:rsidR="000A7AA8" w:rsidRPr="00097368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097368" w:rsidSect="002F7419">
      <w:footerReference w:type="default" r:id="rId22"/>
      <w:type w:val="continuous"/>
      <w:pgSz w:w="16838" w:h="11906" w:orient="landscape"/>
      <w:pgMar w:top="709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F7" w:rsidRDefault="002248F7" w:rsidP="00AB4FC7">
      <w:pPr>
        <w:spacing w:after="0" w:line="240" w:lineRule="auto"/>
      </w:pPr>
      <w:r>
        <w:separator/>
      </w:r>
    </w:p>
  </w:endnote>
  <w:endnote w:type="continuationSeparator" w:id="0">
    <w:p w:rsidR="002248F7" w:rsidRDefault="002248F7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59888"/>
      <w:docPartObj>
        <w:docPartGallery w:val="Page Numbers (Bottom of Page)"/>
        <w:docPartUnique/>
      </w:docPartObj>
    </w:sdtPr>
    <w:sdtEndPr/>
    <w:sdtContent>
      <w:p w:rsidR="004253D8" w:rsidRDefault="006F71DB" w:rsidP="001532C1">
        <w:pPr>
          <w:pStyle w:val="Footer"/>
          <w:jc w:val="right"/>
        </w:pPr>
        <w:r>
          <w:fldChar w:fldCharType="begin"/>
        </w:r>
        <w:r w:rsidR="004253D8">
          <w:instrText>PAGE   \* MERGEFORMAT</w:instrText>
        </w:r>
        <w:r>
          <w:fldChar w:fldCharType="separate"/>
        </w:r>
        <w:r w:rsidR="00AE3DF0" w:rsidRPr="00AE3DF0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F7" w:rsidRDefault="002248F7" w:rsidP="00AB4FC7">
      <w:pPr>
        <w:spacing w:after="0" w:line="240" w:lineRule="auto"/>
      </w:pPr>
      <w:r>
        <w:separator/>
      </w:r>
    </w:p>
  </w:footnote>
  <w:footnote w:type="continuationSeparator" w:id="0">
    <w:p w:rsidR="002248F7" w:rsidRDefault="002248F7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4506"/>
    <w:multiLevelType w:val="hybridMultilevel"/>
    <w:tmpl w:val="8A2AEC5A"/>
    <w:lvl w:ilvl="0" w:tplc="D1EA8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EA9"/>
    <w:multiLevelType w:val="hybridMultilevel"/>
    <w:tmpl w:val="8ADE0A1A"/>
    <w:lvl w:ilvl="0" w:tplc="CC5A33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749D"/>
    <w:multiLevelType w:val="hybridMultilevel"/>
    <w:tmpl w:val="1D0CBA8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62A7"/>
    <w:multiLevelType w:val="hybridMultilevel"/>
    <w:tmpl w:val="B9E29A32"/>
    <w:lvl w:ilvl="0" w:tplc="61742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CEE"/>
    <w:multiLevelType w:val="hybridMultilevel"/>
    <w:tmpl w:val="CF80ED1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E"/>
    <w:rsid w:val="000009CC"/>
    <w:rsid w:val="00001A60"/>
    <w:rsid w:val="00001A97"/>
    <w:rsid w:val="00001C17"/>
    <w:rsid w:val="00002C8B"/>
    <w:rsid w:val="00007A1A"/>
    <w:rsid w:val="00015561"/>
    <w:rsid w:val="00016382"/>
    <w:rsid w:val="00017E3D"/>
    <w:rsid w:val="00020CB5"/>
    <w:rsid w:val="00021343"/>
    <w:rsid w:val="000229EB"/>
    <w:rsid w:val="00022EB6"/>
    <w:rsid w:val="00023793"/>
    <w:rsid w:val="00023AF1"/>
    <w:rsid w:val="00025F92"/>
    <w:rsid w:val="00031128"/>
    <w:rsid w:val="00032070"/>
    <w:rsid w:val="000335FE"/>
    <w:rsid w:val="00034DC9"/>
    <w:rsid w:val="00035B01"/>
    <w:rsid w:val="00035C49"/>
    <w:rsid w:val="00035E41"/>
    <w:rsid w:val="0003752D"/>
    <w:rsid w:val="000400FF"/>
    <w:rsid w:val="00041F69"/>
    <w:rsid w:val="00042321"/>
    <w:rsid w:val="000434DA"/>
    <w:rsid w:val="00044AB4"/>
    <w:rsid w:val="000477E0"/>
    <w:rsid w:val="00050FE8"/>
    <w:rsid w:val="000528C7"/>
    <w:rsid w:val="00054879"/>
    <w:rsid w:val="00054DF0"/>
    <w:rsid w:val="000563D5"/>
    <w:rsid w:val="00056D1D"/>
    <w:rsid w:val="000615F9"/>
    <w:rsid w:val="0006197B"/>
    <w:rsid w:val="000674BF"/>
    <w:rsid w:val="00072DC5"/>
    <w:rsid w:val="00072EEA"/>
    <w:rsid w:val="00077458"/>
    <w:rsid w:val="00082739"/>
    <w:rsid w:val="00083649"/>
    <w:rsid w:val="00083698"/>
    <w:rsid w:val="000907FC"/>
    <w:rsid w:val="000924C6"/>
    <w:rsid w:val="00095E09"/>
    <w:rsid w:val="00096486"/>
    <w:rsid w:val="00097368"/>
    <w:rsid w:val="000A1F00"/>
    <w:rsid w:val="000A29C8"/>
    <w:rsid w:val="000A3190"/>
    <w:rsid w:val="000A38A2"/>
    <w:rsid w:val="000A6E1A"/>
    <w:rsid w:val="000A7AA8"/>
    <w:rsid w:val="000B098B"/>
    <w:rsid w:val="000B223E"/>
    <w:rsid w:val="000B2D28"/>
    <w:rsid w:val="000B322E"/>
    <w:rsid w:val="000B60BB"/>
    <w:rsid w:val="000B71A1"/>
    <w:rsid w:val="000C2912"/>
    <w:rsid w:val="000C2AC4"/>
    <w:rsid w:val="000C306B"/>
    <w:rsid w:val="000C322B"/>
    <w:rsid w:val="000D3107"/>
    <w:rsid w:val="000E10BF"/>
    <w:rsid w:val="000E16F7"/>
    <w:rsid w:val="000E1B0D"/>
    <w:rsid w:val="000E405C"/>
    <w:rsid w:val="000F2C92"/>
    <w:rsid w:val="000F334B"/>
    <w:rsid w:val="000F3DB8"/>
    <w:rsid w:val="000F3EE1"/>
    <w:rsid w:val="000F608D"/>
    <w:rsid w:val="000F60E9"/>
    <w:rsid w:val="000F61CC"/>
    <w:rsid w:val="000F7616"/>
    <w:rsid w:val="000F78A3"/>
    <w:rsid w:val="000F7D8C"/>
    <w:rsid w:val="00102392"/>
    <w:rsid w:val="00102F3E"/>
    <w:rsid w:val="00104AEB"/>
    <w:rsid w:val="00104BB4"/>
    <w:rsid w:val="0010554C"/>
    <w:rsid w:val="0010590E"/>
    <w:rsid w:val="0010645B"/>
    <w:rsid w:val="0011114F"/>
    <w:rsid w:val="00111B0C"/>
    <w:rsid w:val="0011736E"/>
    <w:rsid w:val="00117388"/>
    <w:rsid w:val="00117FA5"/>
    <w:rsid w:val="001265D7"/>
    <w:rsid w:val="00126BEB"/>
    <w:rsid w:val="0012723E"/>
    <w:rsid w:val="00132320"/>
    <w:rsid w:val="00132C66"/>
    <w:rsid w:val="00133FBF"/>
    <w:rsid w:val="001350B8"/>
    <w:rsid w:val="0014302A"/>
    <w:rsid w:val="00145BC6"/>
    <w:rsid w:val="00147345"/>
    <w:rsid w:val="00151608"/>
    <w:rsid w:val="001532C1"/>
    <w:rsid w:val="0015510C"/>
    <w:rsid w:val="00156282"/>
    <w:rsid w:val="00156A7B"/>
    <w:rsid w:val="00156C8D"/>
    <w:rsid w:val="001571CB"/>
    <w:rsid w:val="00157DBE"/>
    <w:rsid w:val="0016072F"/>
    <w:rsid w:val="00162E5A"/>
    <w:rsid w:val="00163DB6"/>
    <w:rsid w:val="00164CC7"/>
    <w:rsid w:val="00165403"/>
    <w:rsid w:val="00167D2B"/>
    <w:rsid w:val="00170773"/>
    <w:rsid w:val="00171E28"/>
    <w:rsid w:val="00171E45"/>
    <w:rsid w:val="001743D1"/>
    <w:rsid w:val="001758A6"/>
    <w:rsid w:val="001773E2"/>
    <w:rsid w:val="00177507"/>
    <w:rsid w:val="0018260D"/>
    <w:rsid w:val="00182AFF"/>
    <w:rsid w:val="00182F86"/>
    <w:rsid w:val="00183236"/>
    <w:rsid w:val="00183A96"/>
    <w:rsid w:val="00183D76"/>
    <w:rsid w:val="001853E7"/>
    <w:rsid w:val="00186325"/>
    <w:rsid w:val="001869DA"/>
    <w:rsid w:val="0018761A"/>
    <w:rsid w:val="0018790D"/>
    <w:rsid w:val="00190B60"/>
    <w:rsid w:val="00193CD0"/>
    <w:rsid w:val="001A0F06"/>
    <w:rsid w:val="001A45F9"/>
    <w:rsid w:val="001A6D9A"/>
    <w:rsid w:val="001A77DF"/>
    <w:rsid w:val="001A7B21"/>
    <w:rsid w:val="001A7D0C"/>
    <w:rsid w:val="001B5770"/>
    <w:rsid w:val="001C0986"/>
    <w:rsid w:val="001C27E4"/>
    <w:rsid w:val="001C542A"/>
    <w:rsid w:val="001D48AC"/>
    <w:rsid w:val="001D491F"/>
    <w:rsid w:val="001D5AD0"/>
    <w:rsid w:val="001D6258"/>
    <w:rsid w:val="001D7B2E"/>
    <w:rsid w:val="001E0C11"/>
    <w:rsid w:val="001E683E"/>
    <w:rsid w:val="001E6994"/>
    <w:rsid w:val="001E7900"/>
    <w:rsid w:val="001F0084"/>
    <w:rsid w:val="001F286F"/>
    <w:rsid w:val="001F3AF1"/>
    <w:rsid w:val="001F4A64"/>
    <w:rsid w:val="00201197"/>
    <w:rsid w:val="00201293"/>
    <w:rsid w:val="00202963"/>
    <w:rsid w:val="0020304D"/>
    <w:rsid w:val="002032DE"/>
    <w:rsid w:val="00205FF1"/>
    <w:rsid w:val="00206755"/>
    <w:rsid w:val="0020767A"/>
    <w:rsid w:val="00211681"/>
    <w:rsid w:val="00211F94"/>
    <w:rsid w:val="00212BF5"/>
    <w:rsid w:val="00214AE2"/>
    <w:rsid w:val="0021683B"/>
    <w:rsid w:val="00216DA6"/>
    <w:rsid w:val="00216FF3"/>
    <w:rsid w:val="002171F0"/>
    <w:rsid w:val="00222C1C"/>
    <w:rsid w:val="002240CA"/>
    <w:rsid w:val="002248F7"/>
    <w:rsid w:val="00234C4C"/>
    <w:rsid w:val="002350C9"/>
    <w:rsid w:val="002355D0"/>
    <w:rsid w:val="002363E1"/>
    <w:rsid w:val="00236D6A"/>
    <w:rsid w:val="00237303"/>
    <w:rsid w:val="00237309"/>
    <w:rsid w:val="00240DE1"/>
    <w:rsid w:val="0024264F"/>
    <w:rsid w:val="00243971"/>
    <w:rsid w:val="002458E0"/>
    <w:rsid w:val="00250950"/>
    <w:rsid w:val="00251033"/>
    <w:rsid w:val="00251A30"/>
    <w:rsid w:val="00255689"/>
    <w:rsid w:val="00256A39"/>
    <w:rsid w:val="0025791E"/>
    <w:rsid w:val="0025795E"/>
    <w:rsid w:val="00257FB4"/>
    <w:rsid w:val="0026145B"/>
    <w:rsid w:val="00261F0A"/>
    <w:rsid w:val="002621DE"/>
    <w:rsid w:val="0026364F"/>
    <w:rsid w:val="00265B33"/>
    <w:rsid w:val="00265BDF"/>
    <w:rsid w:val="00267615"/>
    <w:rsid w:val="00270A6F"/>
    <w:rsid w:val="00270E0E"/>
    <w:rsid w:val="00270F94"/>
    <w:rsid w:val="002710E6"/>
    <w:rsid w:val="00272FAF"/>
    <w:rsid w:val="00280477"/>
    <w:rsid w:val="0028117D"/>
    <w:rsid w:val="00282BB7"/>
    <w:rsid w:val="00283A0F"/>
    <w:rsid w:val="00284DA1"/>
    <w:rsid w:val="002862BE"/>
    <w:rsid w:val="00286A32"/>
    <w:rsid w:val="00286EC1"/>
    <w:rsid w:val="002942D8"/>
    <w:rsid w:val="0029502E"/>
    <w:rsid w:val="00295FD3"/>
    <w:rsid w:val="002970B4"/>
    <w:rsid w:val="002A0A27"/>
    <w:rsid w:val="002A2A88"/>
    <w:rsid w:val="002A362A"/>
    <w:rsid w:val="002A3FF5"/>
    <w:rsid w:val="002A4214"/>
    <w:rsid w:val="002A422B"/>
    <w:rsid w:val="002A49D1"/>
    <w:rsid w:val="002A5CC1"/>
    <w:rsid w:val="002A6D27"/>
    <w:rsid w:val="002A6FA3"/>
    <w:rsid w:val="002A7372"/>
    <w:rsid w:val="002B23CD"/>
    <w:rsid w:val="002B2745"/>
    <w:rsid w:val="002B7847"/>
    <w:rsid w:val="002C7207"/>
    <w:rsid w:val="002C79CC"/>
    <w:rsid w:val="002D1845"/>
    <w:rsid w:val="002D24FD"/>
    <w:rsid w:val="002D3AB4"/>
    <w:rsid w:val="002D3CB3"/>
    <w:rsid w:val="002D475E"/>
    <w:rsid w:val="002D49F4"/>
    <w:rsid w:val="002D66CD"/>
    <w:rsid w:val="002E0379"/>
    <w:rsid w:val="002E0664"/>
    <w:rsid w:val="002E082D"/>
    <w:rsid w:val="002E4095"/>
    <w:rsid w:val="002E68FA"/>
    <w:rsid w:val="002E717A"/>
    <w:rsid w:val="002E7679"/>
    <w:rsid w:val="002F1458"/>
    <w:rsid w:val="002F4D0B"/>
    <w:rsid w:val="002F566E"/>
    <w:rsid w:val="002F7419"/>
    <w:rsid w:val="002F7C88"/>
    <w:rsid w:val="00301CBF"/>
    <w:rsid w:val="00301CFF"/>
    <w:rsid w:val="00304DEE"/>
    <w:rsid w:val="00305537"/>
    <w:rsid w:val="0030710F"/>
    <w:rsid w:val="003114B4"/>
    <w:rsid w:val="00311644"/>
    <w:rsid w:val="003130AE"/>
    <w:rsid w:val="003133B0"/>
    <w:rsid w:val="00317115"/>
    <w:rsid w:val="00320CA2"/>
    <w:rsid w:val="00322214"/>
    <w:rsid w:val="00323634"/>
    <w:rsid w:val="003336C2"/>
    <w:rsid w:val="00335080"/>
    <w:rsid w:val="003367CF"/>
    <w:rsid w:val="00336C37"/>
    <w:rsid w:val="003414EF"/>
    <w:rsid w:val="00343378"/>
    <w:rsid w:val="00343D3A"/>
    <w:rsid w:val="00345BA7"/>
    <w:rsid w:val="00346E13"/>
    <w:rsid w:val="003478A6"/>
    <w:rsid w:val="00347A1C"/>
    <w:rsid w:val="00351AF0"/>
    <w:rsid w:val="00354775"/>
    <w:rsid w:val="003562E5"/>
    <w:rsid w:val="00362C5D"/>
    <w:rsid w:val="003630D2"/>
    <w:rsid w:val="00365434"/>
    <w:rsid w:val="0036549F"/>
    <w:rsid w:val="00366C59"/>
    <w:rsid w:val="00367F58"/>
    <w:rsid w:val="003700C2"/>
    <w:rsid w:val="00370EF8"/>
    <w:rsid w:val="0037372F"/>
    <w:rsid w:val="00381C3A"/>
    <w:rsid w:val="00381CD5"/>
    <w:rsid w:val="003841AD"/>
    <w:rsid w:val="003853A5"/>
    <w:rsid w:val="0038788C"/>
    <w:rsid w:val="00387C40"/>
    <w:rsid w:val="0039007C"/>
    <w:rsid w:val="003923B0"/>
    <w:rsid w:val="00393385"/>
    <w:rsid w:val="003933A5"/>
    <w:rsid w:val="00393BC9"/>
    <w:rsid w:val="00394ADE"/>
    <w:rsid w:val="003A0683"/>
    <w:rsid w:val="003A1098"/>
    <w:rsid w:val="003A3F8F"/>
    <w:rsid w:val="003A51F3"/>
    <w:rsid w:val="003A54CC"/>
    <w:rsid w:val="003A7079"/>
    <w:rsid w:val="003B48E0"/>
    <w:rsid w:val="003B6D7A"/>
    <w:rsid w:val="003B6E4E"/>
    <w:rsid w:val="003B7474"/>
    <w:rsid w:val="003C760D"/>
    <w:rsid w:val="003C7FC8"/>
    <w:rsid w:val="003D477C"/>
    <w:rsid w:val="003E086C"/>
    <w:rsid w:val="003E1D76"/>
    <w:rsid w:val="003E40D3"/>
    <w:rsid w:val="003E4259"/>
    <w:rsid w:val="003E70A7"/>
    <w:rsid w:val="003F1F2F"/>
    <w:rsid w:val="003F3556"/>
    <w:rsid w:val="003F49F9"/>
    <w:rsid w:val="00400DBC"/>
    <w:rsid w:val="00400EBF"/>
    <w:rsid w:val="0040198F"/>
    <w:rsid w:val="00401FED"/>
    <w:rsid w:val="0040416D"/>
    <w:rsid w:val="00404A71"/>
    <w:rsid w:val="004072D4"/>
    <w:rsid w:val="004109FB"/>
    <w:rsid w:val="00411859"/>
    <w:rsid w:val="00412096"/>
    <w:rsid w:val="00412A59"/>
    <w:rsid w:val="00413BB5"/>
    <w:rsid w:val="00414098"/>
    <w:rsid w:val="00415333"/>
    <w:rsid w:val="00417610"/>
    <w:rsid w:val="00420279"/>
    <w:rsid w:val="004228E8"/>
    <w:rsid w:val="00423316"/>
    <w:rsid w:val="0042351B"/>
    <w:rsid w:val="004253D8"/>
    <w:rsid w:val="00425787"/>
    <w:rsid w:val="00427E82"/>
    <w:rsid w:val="0043404D"/>
    <w:rsid w:val="0044572A"/>
    <w:rsid w:val="00445D16"/>
    <w:rsid w:val="0044673D"/>
    <w:rsid w:val="0045340A"/>
    <w:rsid w:val="004608B0"/>
    <w:rsid w:val="00463CE1"/>
    <w:rsid w:val="00463FB5"/>
    <w:rsid w:val="00466BA6"/>
    <w:rsid w:val="0047230D"/>
    <w:rsid w:val="00473D54"/>
    <w:rsid w:val="00474900"/>
    <w:rsid w:val="00474B5B"/>
    <w:rsid w:val="00475B04"/>
    <w:rsid w:val="00476D3A"/>
    <w:rsid w:val="00482A88"/>
    <w:rsid w:val="00482D7B"/>
    <w:rsid w:val="00483B67"/>
    <w:rsid w:val="00483E7C"/>
    <w:rsid w:val="00484D6B"/>
    <w:rsid w:val="00484F05"/>
    <w:rsid w:val="00485C99"/>
    <w:rsid w:val="004931E9"/>
    <w:rsid w:val="00493819"/>
    <w:rsid w:val="0049475A"/>
    <w:rsid w:val="004A0758"/>
    <w:rsid w:val="004A2EF1"/>
    <w:rsid w:val="004A5EE3"/>
    <w:rsid w:val="004A640E"/>
    <w:rsid w:val="004A655F"/>
    <w:rsid w:val="004B10E6"/>
    <w:rsid w:val="004B1972"/>
    <w:rsid w:val="004B2608"/>
    <w:rsid w:val="004B2A51"/>
    <w:rsid w:val="004B2E6A"/>
    <w:rsid w:val="004B606A"/>
    <w:rsid w:val="004B6A46"/>
    <w:rsid w:val="004B7983"/>
    <w:rsid w:val="004C00A7"/>
    <w:rsid w:val="004C0C12"/>
    <w:rsid w:val="004C1A00"/>
    <w:rsid w:val="004C1FE2"/>
    <w:rsid w:val="004C6EC6"/>
    <w:rsid w:val="004D0466"/>
    <w:rsid w:val="004D1E54"/>
    <w:rsid w:val="004D53F3"/>
    <w:rsid w:val="004E3976"/>
    <w:rsid w:val="004E551A"/>
    <w:rsid w:val="004E705A"/>
    <w:rsid w:val="004E772F"/>
    <w:rsid w:val="004F098E"/>
    <w:rsid w:val="004F1BA2"/>
    <w:rsid w:val="004F3239"/>
    <w:rsid w:val="004F3922"/>
    <w:rsid w:val="004F3FAE"/>
    <w:rsid w:val="004F429E"/>
    <w:rsid w:val="004F55AE"/>
    <w:rsid w:val="00501E97"/>
    <w:rsid w:val="00502DBD"/>
    <w:rsid w:val="00504195"/>
    <w:rsid w:val="00505D32"/>
    <w:rsid w:val="00510C4D"/>
    <w:rsid w:val="00511D8F"/>
    <w:rsid w:val="005158AF"/>
    <w:rsid w:val="00520395"/>
    <w:rsid w:val="005203F8"/>
    <w:rsid w:val="00520D6C"/>
    <w:rsid w:val="00522FA6"/>
    <w:rsid w:val="00524126"/>
    <w:rsid w:val="00524429"/>
    <w:rsid w:val="00524904"/>
    <w:rsid w:val="005253C8"/>
    <w:rsid w:val="00527250"/>
    <w:rsid w:val="0053095F"/>
    <w:rsid w:val="00531ED6"/>
    <w:rsid w:val="00534523"/>
    <w:rsid w:val="00535B4A"/>
    <w:rsid w:val="005401F0"/>
    <w:rsid w:val="0054342B"/>
    <w:rsid w:val="00545700"/>
    <w:rsid w:val="00547A8D"/>
    <w:rsid w:val="00550A72"/>
    <w:rsid w:val="00551FF8"/>
    <w:rsid w:val="0055438F"/>
    <w:rsid w:val="00557311"/>
    <w:rsid w:val="005577AB"/>
    <w:rsid w:val="00557B24"/>
    <w:rsid w:val="00561147"/>
    <w:rsid w:val="00562B06"/>
    <w:rsid w:val="00563555"/>
    <w:rsid w:val="00564F76"/>
    <w:rsid w:val="00565856"/>
    <w:rsid w:val="00565E40"/>
    <w:rsid w:val="0056618A"/>
    <w:rsid w:val="00570BDE"/>
    <w:rsid w:val="005716E2"/>
    <w:rsid w:val="00572A30"/>
    <w:rsid w:val="005767BE"/>
    <w:rsid w:val="0057796B"/>
    <w:rsid w:val="00580FF3"/>
    <w:rsid w:val="00581D50"/>
    <w:rsid w:val="00582099"/>
    <w:rsid w:val="00584FA2"/>
    <w:rsid w:val="00594A15"/>
    <w:rsid w:val="00595EF6"/>
    <w:rsid w:val="00597034"/>
    <w:rsid w:val="005A1869"/>
    <w:rsid w:val="005A1D57"/>
    <w:rsid w:val="005A23BB"/>
    <w:rsid w:val="005A2B3D"/>
    <w:rsid w:val="005A3220"/>
    <w:rsid w:val="005A3D1F"/>
    <w:rsid w:val="005A5EAA"/>
    <w:rsid w:val="005B0B61"/>
    <w:rsid w:val="005B1164"/>
    <w:rsid w:val="005B2CCA"/>
    <w:rsid w:val="005B4910"/>
    <w:rsid w:val="005B7CCF"/>
    <w:rsid w:val="005C101C"/>
    <w:rsid w:val="005C65D8"/>
    <w:rsid w:val="005C7EB2"/>
    <w:rsid w:val="005D050C"/>
    <w:rsid w:val="005D1BFC"/>
    <w:rsid w:val="005E2FFF"/>
    <w:rsid w:val="005E312E"/>
    <w:rsid w:val="005E5BB4"/>
    <w:rsid w:val="005E63B4"/>
    <w:rsid w:val="005E6FC1"/>
    <w:rsid w:val="005F493F"/>
    <w:rsid w:val="005F660A"/>
    <w:rsid w:val="005F6EEA"/>
    <w:rsid w:val="005F7300"/>
    <w:rsid w:val="005F7C98"/>
    <w:rsid w:val="00601A07"/>
    <w:rsid w:val="00603407"/>
    <w:rsid w:val="00603C57"/>
    <w:rsid w:val="00604037"/>
    <w:rsid w:val="0060540B"/>
    <w:rsid w:val="00605F19"/>
    <w:rsid w:val="00607B96"/>
    <w:rsid w:val="0061340A"/>
    <w:rsid w:val="006158D6"/>
    <w:rsid w:val="00615AC9"/>
    <w:rsid w:val="00621F89"/>
    <w:rsid w:val="00623575"/>
    <w:rsid w:val="0062625A"/>
    <w:rsid w:val="0062678D"/>
    <w:rsid w:val="00626BC0"/>
    <w:rsid w:val="006276AD"/>
    <w:rsid w:val="006325CD"/>
    <w:rsid w:val="00632FAE"/>
    <w:rsid w:val="0063663A"/>
    <w:rsid w:val="00636BDA"/>
    <w:rsid w:val="00637315"/>
    <w:rsid w:val="006407E3"/>
    <w:rsid w:val="00640CFA"/>
    <w:rsid w:val="00641748"/>
    <w:rsid w:val="006417D9"/>
    <w:rsid w:val="006453B3"/>
    <w:rsid w:val="0064552F"/>
    <w:rsid w:val="006465EB"/>
    <w:rsid w:val="0065187F"/>
    <w:rsid w:val="0065278D"/>
    <w:rsid w:val="0065372C"/>
    <w:rsid w:val="00654192"/>
    <w:rsid w:val="00655382"/>
    <w:rsid w:val="00660DA7"/>
    <w:rsid w:val="00660E71"/>
    <w:rsid w:val="00661640"/>
    <w:rsid w:val="006635E8"/>
    <w:rsid w:val="006637EA"/>
    <w:rsid w:val="00665DEE"/>
    <w:rsid w:val="006666BF"/>
    <w:rsid w:val="00666732"/>
    <w:rsid w:val="006674A3"/>
    <w:rsid w:val="006704CA"/>
    <w:rsid w:val="0067102B"/>
    <w:rsid w:val="00671414"/>
    <w:rsid w:val="0067461F"/>
    <w:rsid w:val="006748C4"/>
    <w:rsid w:val="00676871"/>
    <w:rsid w:val="006815DB"/>
    <w:rsid w:val="0068195E"/>
    <w:rsid w:val="006827A2"/>
    <w:rsid w:val="0068430A"/>
    <w:rsid w:val="00685178"/>
    <w:rsid w:val="00685A85"/>
    <w:rsid w:val="006874B3"/>
    <w:rsid w:val="00690D6A"/>
    <w:rsid w:val="00697A7F"/>
    <w:rsid w:val="006A05A3"/>
    <w:rsid w:val="006A1242"/>
    <w:rsid w:val="006A12C6"/>
    <w:rsid w:val="006A13FC"/>
    <w:rsid w:val="006A212C"/>
    <w:rsid w:val="006A226A"/>
    <w:rsid w:val="006A2F6D"/>
    <w:rsid w:val="006A4BE2"/>
    <w:rsid w:val="006B21C6"/>
    <w:rsid w:val="006B32B5"/>
    <w:rsid w:val="006B3501"/>
    <w:rsid w:val="006B659F"/>
    <w:rsid w:val="006C2D43"/>
    <w:rsid w:val="006C5D71"/>
    <w:rsid w:val="006C6FB6"/>
    <w:rsid w:val="006C70E1"/>
    <w:rsid w:val="006C73FA"/>
    <w:rsid w:val="006D1B14"/>
    <w:rsid w:val="006D275F"/>
    <w:rsid w:val="006D428A"/>
    <w:rsid w:val="006D5861"/>
    <w:rsid w:val="006E20EF"/>
    <w:rsid w:val="006E5368"/>
    <w:rsid w:val="006E6229"/>
    <w:rsid w:val="006E729F"/>
    <w:rsid w:val="006E7425"/>
    <w:rsid w:val="006E7DDB"/>
    <w:rsid w:val="006F0434"/>
    <w:rsid w:val="006F17BF"/>
    <w:rsid w:val="006F2DC5"/>
    <w:rsid w:val="006F6C49"/>
    <w:rsid w:val="006F71DB"/>
    <w:rsid w:val="006F7F9E"/>
    <w:rsid w:val="007003FB"/>
    <w:rsid w:val="00702022"/>
    <w:rsid w:val="0070210A"/>
    <w:rsid w:val="0070255E"/>
    <w:rsid w:val="00702692"/>
    <w:rsid w:val="00704158"/>
    <w:rsid w:val="00704FE6"/>
    <w:rsid w:val="00705E51"/>
    <w:rsid w:val="007062BB"/>
    <w:rsid w:val="007066B8"/>
    <w:rsid w:val="00710BE3"/>
    <w:rsid w:val="00711356"/>
    <w:rsid w:val="0071223A"/>
    <w:rsid w:val="00713F91"/>
    <w:rsid w:val="0071472A"/>
    <w:rsid w:val="00716539"/>
    <w:rsid w:val="0071686F"/>
    <w:rsid w:val="00720C49"/>
    <w:rsid w:val="007215E6"/>
    <w:rsid w:val="00727B7A"/>
    <w:rsid w:val="007320B2"/>
    <w:rsid w:val="00733C0A"/>
    <w:rsid w:val="00741117"/>
    <w:rsid w:val="0074624B"/>
    <w:rsid w:val="00747BC1"/>
    <w:rsid w:val="00747D82"/>
    <w:rsid w:val="00750399"/>
    <w:rsid w:val="00750569"/>
    <w:rsid w:val="0075380E"/>
    <w:rsid w:val="007545D5"/>
    <w:rsid w:val="00754E34"/>
    <w:rsid w:val="007562F8"/>
    <w:rsid w:val="00756EB7"/>
    <w:rsid w:val="00757055"/>
    <w:rsid w:val="007607C4"/>
    <w:rsid w:val="00761B93"/>
    <w:rsid w:val="0076209A"/>
    <w:rsid w:val="007657D8"/>
    <w:rsid w:val="00766DAF"/>
    <w:rsid w:val="00766EDC"/>
    <w:rsid w:val="00766F41"/>
    <w:rsid w:val="00767AB2"/>
    <w:rsid w:val="00770B02"/>
    <w:rsid w:val="00770CE3"/>
    <w:rsid w:val="00772711"/>
    <w:rsid w:val="00773128"/>
    <w:rsid w:val="00774290"/>
    <w:rsid w:val="007745DD"/>
    <w:rsid w:val="00775044"/>
    <w:rsid w:val="00776A4B"/>
    <w:rsid w:val="007770FD"/>
    <w:rsid w:val="00781568"/>
    <w:rsid w:val="0078349A"/>
    <w:rsid w:val="00783C31"/>
    <w:rsid w:val="007867C0"/>
    <w:rsid w:val="00787059"/>
    <w:rsid w:val="007910C4"/>
    <w:rsid w:val="007922B1"/>
    <w:rsid w:val="007927D8"/>
    <w:rsid w:val="00793C35"/>
    <w:rsid w:val="007953FF"/>
    <w:rsid w:val="00795B3A"/>
    <w:rsid w:val="007A0082"/>
    <w:rsid w:val="007A293D"/>
    <w:rsid w:val="007A398B"/>
    <w:rsid w:val="007B0B43"/>
    <w:rsid w:val="007B2EA8"/>
    <w:rsid w:val="007B3ACA"/>
    <w:rsid w:val="007B402D"/>
    <w:rsid w:val="007B58C1"/>
    <w:rsid w:val="007B69B7"/>
    <w:rsid w:val="007B7795"/>
    <w:rsid w:val="007C3CFA"/>
    <w:rsid w:val="007C4B11"/>
    <w:rsid w:val="007C4BE4"/>
    <w:rsid w:val="007C4C4B"/>
    <w:rsid w:val="007C5508"/>
    <w:rsid w:val="007C57E5"/>
    <w:rsid w:val="007C6350"/>
    <w:rsid w:val="007D0BF4"/>
    <w:rsid w:val="007D0E23"/>
    <w:rsid w:val="007D1E8D"/>
    <w:rsid w:val="007D39A7"/>
    <w:rsid w:val="007D3E71"/>
    <w:rsid w:val="007D5A61"/>
    <w:rsid w:val="007D5B42"/>
    <w:rsid w:val="007D6F12"/>
    <w:rsid w:val="007E0CC0"/>
    <w:rsid w:val="007E0FF4"/>
    <w:rsid w:val="007E14FE"/>
    <w:rsid w:val="007E38D0"/>
    <w:rsid w:val="007E40DC"/>
    <w:rsid w:val="007E43D5"/>
    <w:rsid w:val="007F05A0"/>
    <w:rsid w:val="007F0DEF"/>
    <w:rsid w:val="007F17D7"/>
    <w:rsid w:val="007F27CB"/>
    <w:rsid w:val="007F2D3D"/>
    <w:rsid w:val="007F59E1"/>
    <w:rsid w:val="007F7EBF"/>
    <w:rsid w:val="008006B6"/>
    <w:rsid w:val="00800863"/>
    <w:rsid w:val="00800B64"/>
    <w:rsid w:val="0080272E"/>
    <w:rsid w:val="00802898"/>
    <w:rsid w:val="00804D72"/>
    <w:rsid w:val="00805CAA"/>
    <w:rsid w:val="008066C5"/>
    <w:rsid w:val="00807682"/>
    <w:rsid w:val="008101BD"/>
    <w:rsid w:val="0081263E"/>
    <w:rsid w:val="008143D5"/>
    <w:rsid w:val="00814605"/>
    <w:rsid w:val="008149B2"/>
    <w:rsid w:val="00816212"/>
    <w:rsid w:val="00816E8D"/>
    <w:rsid w:val="00820CE5"/>
    <w:rsid w:val="008222EF"/>
    <w:rsid w:val="008246E1"/>
    <w:rsid w:val="008263B7"/>
    <w:rsid w:val="0082681A"/>
    <w:rsid w:val="00826CF6"/>
    <w:rsid w:val="008272F3"/>
    <w:rsid w:val="00827945"/>
    <w:rsid w:val="008309E1"/>
    <w:rsid w:val="00831BAB"/>
    <w:rsid w:val="00834545"/>
    <w:rsid w:val="00835E94"/>
    <w:rsid w:val="00840A53"/>
    <w:rsid w:val="00841088"/>
    <w:rsid w:val="008411E7"/>
    <w:rsid w:val="008421F0"/>
    <w:rsid w:val="00842942"/>
    <w:rsid w:val="0084394A"/>
    <w:rsid w:val="00844F37"/>
    <w:rsid w:val="00845C29"/>
    <w:rsid w:val="008460F6"/>
    <w:rsid w:val="008507FE"/>
    <w:rsid w:val="0085173B"/>
    <w:rsid w:val="0085221D"/>
    <w:rsid w:val="008533A2"/>
    <w:rsid w:val="008577E1"/>
    <w:rsid w:val="00861E67"/>
    <w:rsid w:val="008645DB"/>
    <w:rsid w:val="008649EA"/>
    <w:rsid w:val="00865800"/>
    <w:rsid w:val="00865873"/>
    <w:rsid w:val="00870D54"/>
    <w:rsid w:val="008710C2"/>
    <w:rsid w:val="00874458"/>
    <w:rsid w:val="008769BA"/>
    <w:rsid w:val="00877F4D"/>
    <w:rsid w:val="008811DA"/>
    <w:rsid w:val="00881C38"/>
    <w:rsid w:val="00883CFE"/>
    <w:rsid w:val="00887BDB"/>
    <w:rsid w:val="00887C33"/>
    <w:rsid w:val="00891017"/>
    <w:rsid w:val="00893B1F"/>
    <w:rsid w:val="0089439C"/>
    <w:rsid w:val="008943E8"/>
    <w:rsid w:val="00895BC8"/>
    <w:rsid w:val="008A1F43"/>
    <w:rsid w:val="008A340B"/>
    <w:rsid w:val="008A4B58"/>
    <w:rsid w:val="008A54C1"/>
    <w:rsid w:val="008B2BF0"/>
    <w:rsid w:val="008B34BA"/>
    <w:rsid w:val="008B3671"/>
    <w:rsid w:val="008B3B62"/>
    <w:rsid w:val="008C203E"/>
    <w:rsid w:val="008C2B47"/>
    <w:rsid w:val="008C4418"/>
    <w:rsid w:val="008C51D5"/>
    <w:rsid w:val="008D0A38"/>
    <w:rsid w:val="008D0E22"/>
    <w:rsid w:val="008D2372"/>
    <w:rsid w:val="008D3ECA"/>
    <w:rsid w:val="008D7B01"/>
    <w:rsid w:val="008E00F8"/>
    <w:rsid w:val="008E10AE"/>
    <w:rsid w:val="008E1704"/>
    <w:rsid w:val="008E2DE2"/>
    <w:rsid w:val="008E53E0"/>
    <w:rsid w:val="008E545D"/>
    <w:rsid w:val="008F4747"/>
    <w:rsid w:val="008F48E9"/>
    <w:rsid w:val="008F5C75"/>
    <w:rsid w:val="008F6629"/>
    <w:rsid w:val="00900407"/>
    <w:rsid w:val="009006B8"/>
    <w:rsid w:val="009014D6"/>
    <w:rsid w:val="00901581"/>
    <w:rsid w:val="00902C95"/>
    <w:rsid w:val="0090443C"/>
    <w:rsid w:val="00904A4A"/>
    <w:rsid w:val="00911071"/>
    <w:rsid w:val="009114F5"/>
    <w:rsid w:val="00914C88"/>
    <w:rsid w:val="00914D30"/>
    <w:rsid w:val="00917B83"/>
    <w:rsid w:val="00920AC5"/>
    <w:rsid w:val="009213B4"/>
    <w:rsid w:val="009229B7"/>
    <w:rsid w:val="00926A5E"/>
    <w:rsid w:val="009307AC"/>
    <w:rsid w:val="00931388"/>
    <w:rsid w:val="00932327"/>
    <w:rsid w:val="009350BF"/>
    <w:rsid w:val="00935EBA"/>
    <w:rsid w:val="00936E8A"/>
    <w:rsid w:val="00937E81"/>
    <w:rsid w:val="00940E0E"/>
    <w:rsid w:val="00944134"/>
    <w:rsid w:val="00944834"/>
    <w:rsid w:val="009476EA"/>
    <w:rsid w:val="00956BFD"/>
    <w:rsid w:val="00962016"/>
    <w:rsid w:val="00962833"/>
    <w:rsid w:val="0096453F"/>
    <w:rsid w:val="0096713F"/>
    <w:rsid w:val="00971959"/>
    <w:rsid w:val="00971DF9"/>
    <w:rsid w:val="009751A8"/>
    <w:rsid w:val="009752C1"/>
    <w:rsid w:val="00975783"/>
    <w:rsid w:val="00975AF4"/>
    <w:rsid w:val="00975D8C"/>
    <w:rsid w:val="00980E24"/>
    <w:rsid w:val="00982F98"/>
    <w:rsid w:val="00982F9B"/>
    <w:rsid w:val="009839F9"/>
    <w:rsid w:val="00985DF8"/>
    <w:rsid w:val="00987CA0"/>
    <w:rsid w:val="00993BFC"/>
    <w:rsid w:val="009A1902"/>
    <w:rsid w:val="009A1E5E"/>
    <w:rsid w:val="009A2471"/>
    <w:rsid w:val="009A418B"/>
    <w:rsid w:val="009A5E98"/>
    <w:rsid w:val="009A65C1"/>
    <w:rsid w:val="009A68A1"/>
    <w:rsid w:val="009B0016"/>
    <w:rsid w:val="009B117B"/>
    <w:rsid w:val="009B2EDF"/>
    <w:rsid w:val="009B30A3"/>
    <w:rsid w:val="009B5932"/>
    <w:rsid w:val="009B65B7"/>
    <w:rsid w:val="009C30D8"/>
    <w:rsid w:val="009C373D"/>
    <w:rsid w:val="009C3F09"/>
    <w:rsid w:val="009C4A91"/>
    <w:rsid w:val="009C5260"/>
    <w:rsid w:val="009C5BA4"/>
    <w:rsid w:val="009C6F2F"/>
    <w:rsid w:val="009D45C6"/>
    <w:rsid w:val="009D7350"/>
    <w:rsid w:val="009E027D"/>
    <w:rsid w:val="009E20B7"/>
    <w:rsid w:val="009E4A8A"/>
    <w:rsid w:val="009E550D"/>
    <w:rsid w:val="009E5E51"/>
    <w:rsid w:val="009E694A"/>
    <w:rsid w:val="009F2C35"/>
    <w:rsid w:val="009F3234"/>
    <w:rsid w:val="009F42E1"/>
    <w:rsid w:val="009F6A40"/>
    <w:rsid w:val="00A00EA0"/>
    <w:rsid w:val="00A02AA4"/>
    <w:rsid w:val="00A124AC"/>
    <w:rsid w:val="00A127B5"/>
    <w:rsid w:val="00A13E06"/>
    <w:rsid w:val="00A13EC6"/>
    <w:rsid w:val="00A14811"/>
    <w:rsid w:val="00A1486E"/>
    <w:rsid w:val="00A14F89"/>
    <w:rsid w:val="00A1695A"/>
    <w:rsid w:val="00A176FA"/>
    <w:rsid w:val="00A22351"/>
    <w:rsid w:val="00A22D7C"/>
    <w:rsid w:val="00A256C5"/>
    <w:rsid w:val="00A26232"/>
    <w:rsid w:val="00A262D0"/>
    <w:rsid w:val="00A31A33"/>
    <w:rsid w:val="00A31DD5"/>
    <w:rsid w:val="00A332FC"/>
    <w:rsid w:val="00A33CA4"/>
    <w:rsid w:val="00A3469B"/>
    <w:rsid w:val="00A34ECA"/>
    <w:rsid w:val="00A352C3"/>
    <w:rsid w:val="00A35DA9"/>
    <w:rsid w:val="00A379F4"/>
    <w:rsid w:val="00A41175"/>
    <w:rsid w:val="00A44B5C"/>
    <w:rsid w:val="00A4717D"/>
    <w:rsid w:val="00A51F5F"/>
    <w:rsid w:val="00A53455"/>
    <w:rsid w:val="00A5623A"/>
    <w:rsid w:val="00A563D6"/>
    <w:rsid w:val="00A570A6"/>
    <w:rsid w:val="00A5761E"/>
    <w:rsid w:val="00A61FA0"/>
    <w:rsid w:val="00A62F3B"/>
    <w:rsid w:val="00A6451A"/>
    <w:rsid w:val="00A64701"/>
    <w:rsid w:val="00A649F4"/>
    <w:rsid w:val="00A66479"/>
    <w:rsid w:val="00A66910"/>
    <w:rsid w:val="00A71629"/>
    <w:rsid w:val="00A72706"/>
    <w:rsid w:val="00A73416"/>
    <w:rsid w:val="00A7377F"/>
    <w:rsid w:val="00A749A9"/>
    <w:rsid w:val="00A75FA5"/>
    <w:rsid w:val="00A76DBD"/>
    <w:rsid w:val="00A7771B"/>
    <w:rsid w:val="00A77939"/>
    <w:rsid w:val="00A81772"/>
    <w:rsid w:val="00A821A4"/>
    <w:rsid w:val="00A8439D"/>
    <w:rsid w:val="00A84AE5"/>
    <w:rsid w:val="00A85A52"/>
    <w:rsid w:val="00A87B30"/>
    <w:rsid w:val="00A87B63"/>
    <w:rsid w:val="00A9138D"/>
    <w:rsid w:val="00A91526"/>
    <w:rsid w:val="00A91E25"/>
    <w:rsid w:val="00A97715"/>
    <w:rsid w:val="00AA066C"/>
    <w:rsid w:val="00AA10C4"/>
    <w:rsid w:val="00AA30A6"/>
    <w:rsid w:val="00AA4CA1"/>
    <w:rsid w:val="00AA54BF"/>
    <w:rsid w:val="00AA5556"/>
    <w:rsid w:val="00AA58FB"/>
    <w:rsid w:val="00AA6317"/>
    <w:rsid w:val="00AB106A"/>
    <w:rsid w:val="00AB259F"/>
    <w:rsid w:val="00AB274C"/>
    <w:rsid w:val="00AB4FC7"/>
    <w:rsid w:val="00AC0BB8"/>
    <w:rsid w:val="00AC1621"/>
    <w:rsid w:val="00AC1AA0"/>
    <w:rsid w:val="00AC3962"/>
    <w:rsid w:val="00AD0628"/>
    <w:rsid w:val="00AD191C"/>
    <w:rsid w:val="00AD22A0"/>
    <w:rsid w:val="00AD2DD6"/>
    <w:rsid w:val="00AD2ECC"/>
    <w:rsid w:val="00AD52BC"/>
    <w:rsid w:val="00AD6509"/>
    <w:rsid w:val="00AE3DF0"/>
    <w:rsid w:val="00AE54D1"/>
    <w:rsid w:val="00AE769B"/>
    <w:rsid w:val="00AF27FC"/>
    <w:rsid w:val="00AF2F67"/>
    <w:rsid w:val="00AF5ACA"/>
    <w:rsid w:val="00AF5EEB"/>
    <w:rsid w:val="00AF7557"/>
    <w:rsid w:val="00AF7E5D"/>
    <w:rsid w:val="00B0258E"/>
    <w:rsid w:val="00B03CE2"/>
    <w:rsid w:val="00B04BF5"/>
    <w:rsid w:val="00B078B7"/>
    <w:rsid w:val="00B114DB"/>
    <w:rsid w:val="00B13521"/>
    <w:rsid w:val="00B14595"/>
    <w:rsid w:val="00B1727B"/>
    <w:rsid w:val="00B20538"/>
    <w:rsid w:val="00B211BF"/>
    <w:rsid w:val="00B23CF9"/>
    <w:rsid w:val="00B31821"/>
    <w:rsid w:val="00B31E7B"/>
    <w:rsid w:val="00B3671C"/>
    <w:rsid w:val="00B40D56"/>
    <w:rsid w:val="00B4319E"/>
    <w:rsid w:val="00B43F7A"/>
    <w:rsid w:val="00B4489A"/>
    <w:rsid w:val="00B45FFB"/>
    <w:rsid w:val="00B5292A"/>
    <w:rsid w:val="00B55BC2"/>
    <w:rsid w:val="00B61994"/>
    <w:rsid w:val="00B61A05"/>
    <w:rsid w:val="00B6243D"/>
    <w:rsid w:val="00B644AF"/>
    <w:rsid w:val="00B64986"/>
    <w:rsid w:val="00B650DF"/>
    <w:rsid w:val="00B7092D"/>
    <w:rsid w:val="00B70B68"/>
    <w:rsid w:val="00B70FC7"/>
    <w:rsid w:val="00B737D0"/>
    <w:rsid w:val="00B748A8"/>
    <w:rsid w:val="00B7745F"/>
    <w:rsid w:val="00B7755B"/>
    <w:rsid w:val="00B80DF3"/>
    <w:rsid w:val="00B828DF"/>
    <w:rsid w:val="00B8746F"/>
    <w:rsid w:val="00B87471"/>
    <w:rsid w:val="00B902EC"/>
    <w:rsid w:val="00B91BB8"/>
    <w:rsid w:val="00B9461E"/>
    <w:rsid w:val="00B94A5F"/>
    <w:rsid w:val="00B94CCE"/>
    <w:rsid w:val="00B971CE"/>
    <w:rsid w:val="00BA119B"/>
    <w:rsid w:val="00BA2003"/>
    <w:rsid w:val="00BA2E06"/>
    <w:rsid w:val="00BA3875"/>
    <w:rsid w:val="00BA3FF7"/>
    <w:rsid w:val="00BA6B48"/>
    <w:rsid w:val="00BA6DAB"/>
    <w:rsid w:val="00BA73EA"/>
    <w:rsid w:val="00BB11C3"/>
    <w:rsid w:val="00BB1D9F"/>
    <w:rsid w:val="00BB379A"/>
    <w:rsid w:val="00BB621C"/>
    <w:rsid w:val="00BB75E3"/>
    <w:rsid w:val="00BB7A60"/>
    <w:rsid w:val="00BC177E"/>
    <w:rsid w:val="00BC32F4"/>
    <w:rsid w:val="00BC4A6F"/>
    <w:rsid w:val="00BD035A"/>
    <w:rsid w:val="00BD389C"/>
    <w:rsid w:val="00BD403A"/>
    <w:rsid w:val="00BE03F5"/>
    <w:rsid w:val="00BE3C89"/>
    <w:rsid w:val="00BE4021"/>
    <w:rsid w:val="00BE4195"/>
    <w:rsid w:val="00BE5C3F"/>
    <w:rsid w:val="00BE6A2E"/>
    <w:rsid w:val="00BF1F02"/>
    <w:rsid w:val="00BF3846"/>
    <w:rsid w:val="00BF3D05"/>
    <w:rsid w:val="00BF622A"/>
    <w:rsid w:val="00BF768F"/>
    <w:rsid w:val="00C02B82"/>
    <w:rsid w:val="00C07CA3"/>
    <w:rsid w:val="00C10B99"/>
    <w:rsid w:val="00C146CF"/>
    <w:rsid w:val="00C14914"/>
    <w:rsid w:val="00C155EE"/>
    <w:rsid w:val="00C1624C"/>
    <w:rsid w:val="00C1635A"/>
    <w:rsid w:val="00C172D3"/>
    <w:rsid w:val="00C23597"/>
    <w:rsid w:val="00C238FC"/>
    <w:rsid w:val="00C25A27"/>
    <w:rsid w:val="00C25B89"/>
    <w:rsid w:val="00C25D45"/>
    <w:rsid w:val="00C26F06"/>
    <w:rsid w:val="00C3118D"/>
    <w:rsid w:val="00C31D0E"/>
    <w:rsid w:val="00C32320"/>
    <w:rsid w:val="00C3317C"/>
    <w:rsid w:val="00C33A45"/>
    <w:rsid w:val="00C33C67"/>
    <w:rsid w:val="00C37334"/>
    <w:rsid w:val="00C37F58"/>
    <w:rsid w:val="00C41CC2"/>
    <w:rsid w:val="00C4263D"/>
    <w:rsid w:val="00C43C95"/>
    <w:rsid w:val="00C45543"/>
    <w:rsid w:val="00C463F6"/>
    <w:rsid w:val="00C502D1"/>
    <w:rsid w:val="00C521AD"/>
    <w:rsid w:val="00C529F6"/>
    <w:rsid w:val="00C52A23"/>
    <w:rsid w:val="00C53880"/>
    <w:rsid w:val="00C5453F"/>
    <w:rsid w:val="00C54911"/>
    <w:rsid w:val="00C55E53"/>
    <w:rsid w:val="00C56ABF"/>
    <w:rsid w:val="00C611A2"/>
    <w:rsid w:val="00C62160"/>
    <w:rsid w:val="00C645AD"/>
    <w:rsid w:val="00C67AEE"/>
    <w:rsid w:val="00C72E9F"/>
    <w:rsid w:val="00C7544C"/>
    <w:rsid w:val="00C7678A"/>
    <w:rsid w:val="00C870C2"/>
    <w:rsid w:val="00C87CA9"/>
    <w:rsid w:val="00C90CF3"/>
    <w:rsid w:val="00C92485"/>
    <w:rsid w:val="00C925B0"/>
    <w:rsid w:val="00C92BC1"/>
    <w:rsid w:val="00CA123C"/>
    <w:rsid w:val="00CA247F"/>
    <w:rsid w:val="00CA2628"/>
    <w:rsid w:val="00CA2E96"/>
    <w:rsid w:val="00CA565B"/>
    <w:rsid w:val="00CA6AEE"/>
    <w:rsid w:val="00CB1AE4"/>
    <w:rsid w:val="00CB3320"/>
    <w:rsid w:val="00CB7C3C"/>
    <w:rsid w:val="00CC02FD"/>
    <w:rsid w:val="00CC09C4"/>
    <w:rsid w:val="00CC3BAD"/>
    <w:rsid w:val="00CC537E"/>
    <w:rsid w:val="00CC6385"/>
    <w:rsid w:val="00CC63E1"/>
    <w:rsid w:val="00CC68E7"/>
    <w:rsid w:val="00CC6ADA"/>
    <w:rsid w:val="00CC6FEF"/>
    <w:rsid w:val="00CC76C2"/>
    <w:rsid w:val="00CD00CB"/>
    <w:rsid w:val="00CD3D9F"/>
    <w:rsid w:val="00CD56A2"/>
    <w:rsid w:val="00CD5972"/>
    <w:rsid w:val="00CD65D3"/>
    <w:rsid w:val="00CD7175"/>
    <w:rsid w:val="00CE03AC"/>
    <w:rsid w:val="00CE0F23"/>
    <w:rsid w:val="00CE3CCE"/>
    <w:rsid w:val="00CE3F06"/>
    <w:rsid w:val="00CE63CF"/>
    <w:rsid w:val="00CE720C"/>
    <w:rsid w:val="00CF217F"/>
    <w:rsid w:val="00CF5E43"/>
    <w:rsid w:val="00D003E7"/>
    <w:rsid w:val="00D01618"/>
    <w:rsid w:val="00D02EB1"/>
    <w:rsid w:val="00D02FAB"/>
    <w:rsid w:val="00D039F4"/>
    <w:rsid w:val="00D05930"/>
    <w:rsid w:val="00D07F48"/>
    <w:rsid w:val="00D1056B"/>
    <w:rsid w:val="00D137F3"/>
    <w:rsid w:val="00D140C1"/>
    <w:rsid w:val="00D1528C"/>
    <w:rsid w:val="00D164E3"/>
    <w:rsid w:val="00D16E0C"/>
    <w:rsid w:val="00D16E1D"/>
    <w:rsid w:val="00D21FE8"/>
    <w:rsid w:val="00D22B34"/>
    <w:rsid w:val="00D24AD5"/>
    <w:rsid w:val="00D25A92"/>
    <w:rsid w:val="00D2645C"/>
    <w:rsid w:val="00D31122"/>
    <w:rsid w:val="00D35B68"/>
    <w:rsid w:val="00D44A65"/>
    <w:rsid w:val="00D45BAE"/>
    <w:rsid w:val="00D45E68"/>
    <w:rsid w:val="00D477F1"/>
    <w:rsid w:val="00D51071"/>
    <w:rsid w:val="00D52ADA"/>
    <w:rsid w:val="00D55CD1"/>
    <w:rsid w:val="00D57261"/>
    <w:rsid w:val="00D622C4"/>
    <w:rsid w:val="00D62A54"/>
    <w:rsid w:val="00D63670"/>
    <w:rsid w:val="00D63F4D"/>
    <w:rsid w:val="00D66B58"/>
    <w:rsid w:val="00D6705D"/>
    <w:rsid w:val="00D718AB"/>
    <w:rsid w:val="00D72A71"/>
    <w:rsid w:val="00D72B35"/>
    <w:rsid w:val="00D73347"/>
    <w:rsid w:val="00D74F7B"/>
    <w:rsid w:val="00D75349"/>
    <w:rsid w:val="00D756D1"/>
    <w:rsid w:val="00D814A4"/>
    <w:rsid w:val="00D831A8"/>
    <w:rsid w:val="00D83F4A"/>
    <w:rsid w:val="00D84252"/>
    <w:rsid w:val="00D8526B"/>
    <w:rsid w:val="00D8533C"/>
    <w:rsid w:val="00D87AD2"/>
    <w:rsid w:val="00D90DDA"/>
    <w:rsid w:val="00D90FBD"/>
    <w:rsid w:val="00D92D90"/>
    <w:rsid w:val="00D93F01"/>
    <w:rsid w:val="00D96547"/>
    <w:rsid w:val="00D96648"/>
    <w:rsid w:val="00DA4A88"/>
    <w:rsid w:val="00DA6AE7"/>
    <w:rsid w:val="00DA73CE"/>
    <w:rsid w:val="00DB0664"/>
    <w:rsid w:val="00DB0925"/>
    <w:rsid w:val="00DB1D82"/>
    <w:rsid w:val="00DB55B9"/>
    <w:rsid w:val="00DB5F17"/>
    <w:rsid w:val="00DB66EF"/>
    <w:rsid w:val="00DB6C04"/>
    <w:rsid w:val="00DB7724"/>
    <w:rsid w:val="00DC0E64"/>
    <w:rsid w:val="00DC1901"/>
    <w:rsid w:val="00DC3850"/>
    <w:rsid w:val="00DC3AA2"/>
    <w:rsid w:val="00DC53FB"/>
    <w:rsid w:val="00DC5F26"/>
    <w:rsid w:val="00DC62BC"/>
    <w:rsid w:val="00DD0E50"/>
    <w:rsid w:val="00DD17BF"/>
    <w:rsid w:val="00DD4A2B"/>
    <w:rsid w:val="00DD5BAE"/>
    <w:rsid w:val="00DD5EEB"/>
    <w:rsid w:val="00DD5EFD"/>
    <w:rsid w:val="00DD727E"/>
    <w:rsid w:val="00DD7B9F"/>
    <w:rsid w:val="00DE1131"/>
    <w:rsid w:val="00DE1E79"/>
    <w:rsid w:val="00DE44C8"/>
    <w:rsid w:val="00DE6E6A"/>
    <w:rsid w:val="00DF225C"/>
    <w:rsid w:val="00DF26A3"/>
    <w:rsid w:val="00DF535B"/>
    <w:rsid w:val="00DF5CCE"/>
    <w:rsid w:val="00DF7E03"/>
    <w:rsid w:val="00E010A8"/>
    <w:rsid w:val="00E04868"/>
    <w:rsid w:val="00E04990"/>
    <w:rsid w:val="00E04CB1"/>
    <w:rsid w:val="00E0739A"/>
    <w:rsid w:val="00E07DAD"/>
    <w:rsid w:val="00E1126D"/>
    <w:rsid w:val="00E12C14"/>
    <w:rsid w:val="00E1338F"/>
    <w:rsid w:val="00E17E05"/>
    <w:rsid w:val="00E21666"/>
    <w:rsid w:val="00E21730"/>
    <w:rsid w:val="00E21DD4"/>
    <w:rsid w:val="00E221BD"/>
    <w:rsid w:val="00E266AB"/>
    <w:rsid w:val="00E31825"/>
    <w:rsid w:val="00E36449"/>
    <w:rsid w:val="00E379D8"/>
    <w:rsid w:val="00E37E18"/>
    <w:rsid w:val="00E42A11"/>
    <w:rsid w:val="00E42DF1"/>
    <w:rsid w:val="00E43915"/>
    <w:rsid w:val="00E44188"/>
    <w:rsid w:val="00E467B5"/>
    <w:rsid w:val="00E4735C"/>
    <w:rsid w:val="00E503C7"/>
    <w:rsid w:val="00E50705"/>
    <w:rsid w:val="00E50E9A"/>
    <w:rsid w:val="00E52DB3"/>
    <w:rsid w:val="00E54BB6"/>
    <w:rsid w:val="00E57821"/>
    <w:rsid w:val="00E61227"/>
    <w:rsid w:val="00E6123B"/>
    <w:rsid w:val="00E61C91"/>
    <w:rsid w:val="00E62774"/>
    <w:rsid w:val="00E62D9A"/>
    <w:rsid w:val="00E635BC"/>
    <w:rsid w:val="00E65836"/>
    <w:rsid w:val="00E666DD"/>
    <w:rsid w:val="00E670C4"/>
    <w:rsid w:val="00E7141E"/>
    <w:rsid w:val="00E72A4C"/>
    <w:rsid w:val="00E73E1B"/>
    <w:rsid w:val="00E74E77"/>
    <w:rsid w:val="00E74F75"/>
    <w:rsid w:val="00E75A22"/>
    <w:rsid w:val="00E7604C"/>
    <w:rsid w:val="00E76E32"/>
    <w:rsid w:val="00E828E8"/>
    <w:rsid w:val="00E83153"/>
    <w:rsid w:val="00E86D6E"/>
    <w:rsid w:val="00E87AF3"/>
    <w:rsid w:val="00E9056C"/>
    <w:rsid w:val="00E929A0"/>
    <w:rsid w:val="00E93317"/>
    <w:rsid w:val="00E94975"/>
    <w:rsid w:val="00E95092"/>
    <w:rsid w:val="00E95FF5"/>
    <w:rsid w:val="00E9645A"/>
    <w:rsid w:val="00E977CD"/>
    <w:rsid w:val="00EA4DF6"/>
    <w:rsid w:val="00EA4FD9"/>
    <w:rsid w:val="00EA6E89"/>
    <w:rsid w:val="00EA7063"/>
    <w:rsid w:val="00EA72BC"/>
    <w:rsid w:val="00EA7885"/>
    <w:rsid w:val="00EB13A5"/>
    <w:rsid w:val="00EB5522"/>
    <w:rsid w:val="00EB6530"/>
    <w:rsid w:val="00EC017C"/>
    <w:rsid w:val="00EC0353"/>
    <w:rsid w:val="00EC0EBD"/>
    <w:rsid w:val="00EC3D12"/>
    <w:rsid w:val="00EC4134"/>
    <w:rsid w:val="00ED2F58"/>
    <w:rsid w:val="00ED4081"/>
    <w:rsid w:val="00EE2909"/>
    <w:rsid w:val="00EE3BC5"/>
    <w:rsid w:val="00EF03D8"/>
    <w:rsid w:val="00EF1819"/>
    <w:rsid w:val="00EF55E4"/>
    <w:rsid w:val="00EF598D"/>
    <w:rsid w:val="00EF63FD"/>
    <w:rsid w:val="00EF74F7"/>
    <w:rsid w:val="00EF7819"/>
    <w:rsid w:val="00F03C78"/>
    <w:rsid w:val="00F04B2B"/>
    <w:rsid w:val="00F05929"/>
    <w:rsid w:val="00F06A75"/>
    <w:rsid w:val="00F11E50"/>
    <w:rsid w:val="00F1211C"/>
    <w:rsid w:val="00F13E29"/>
    <w:rsid w:val="00F209CA"/>
    <w:rsid w:val="00F326A4"/>
    <w:rsid w:val="00F35B9E"/>
    <w:rsid w:val="00F361FE"/>
    <w:rsid w:val="00F37CAE"/>
    <w:rsid w:val="00F4180C"/>
    <w:rsid w:val="00F43393"/>
    <w:rsid w:val="00F43EA9"/>
    <w:rsid w:val="00F442F3"/>
    <w:rsid w:val="00F463A5"/>
    <w:rsid w:val="00F475CE"/>
    <w:rsid w:val="00F475FE"/>
    <w:rsid w:val="00F53E85"/>
    <w:rsid w:val="00F55666"/>
    <w:rsid w:val="00F57A8C"/>
    <w:rsid w:val="00F64A7A"/>
    <w:rsid w:val="00F73060"/>
    <w:rsid w:val="00F74442"/>
    <w:rsid w:val="00F754C0"/>
    <w:rsid w:val="00F76622"/>
    <w:rsid w:val="00F77FB0"/>
    <w:rsid w:val="00F81F4F"/>
    <w:rsid w:val="00F87D5F"/>
    <w:rsid w:val="00F900A6"/>
    <w:rsid w:val="00F914AC"/>
    <w:rsid w:val="00F9273F"/>
    <w:rsid w:val="00F92AD0"/>
    <w:rsid w:val="00F955EE"/>
    <w:rsid w:val="00F959C7"/>
    <w:rsid w:val="00F97947"/>
    <w:rsid w:val="00FA0878"/>
    <w:rsid w:val="00FA0EE0"/>
    <w:rsid w:val="00FA2266"/>
    <w:rsid w:val="00FA339D"/>
    <w:rsid w:val="00FA3B65"/>
    <w:rsid w:val="00FA57E8"/>
    <w:rsid w:val="00FA5851"/>
    <w:rsid w:val="00FB0A2C"/>
    <w:rsid w:val="00FB2306"/>
    <w:rsid w:val="00FB4D9F"/>
    <w:rsid w:val="00FB588F"/>
    <w:rsid w:val="00FB773B"/>
    <w:rsid w:val="00FC250D"/>
    <w:rsid w:val="00FC63EA"/>
    <w:rsid w:val="00FD0247"/>
    <w:rsid w:val="00FD0833"/>
    <w:rsid w:val="00FD0DD6"/>
    <w:rsid w:val="00FD15E7"/>
    <w:rsid w:val="00FD267F"/>
    <w:rsid w:val="00FD34DC"/>
    <w:rsid w:val="00FD4BA4"/>
    <w:rsid w:val="00FD58FB"/>
    <w:rsid w:val="00FD5C56"/>
    <w:rsid w:val="00FD7239"/>
    <w:rsid w:val="00FD7D7D"/>
    <w:rsid w:val="00FE4442"/>
    <w:rsid w:val="00FE5620"/>
    <w:rsid w:val="00FE60BC"/>
    <w:rsid w:val="00FE6A42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32C6CC-B608-F04B-A9F0-31D829E7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FE"/>
    <w:pPr>
      <w:ind w:left="720"/>
      <w:contextualSpacing/>
    </w:pPr>
  </w:style>
  <w:style w:type="table" w:styleId="TableGrid">
    <w:name w:val="Table Grid"/>
    <w:basedOn w:val="TableNormal"/>
    <w:uiPriority w:val="59"/>
    <w:rsid w:val="0003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5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335F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DefaultParagraphFont"/>
    <w:rsid w:val="00A7771B"/>
  </w:style>
  <w:style w:type="paragraph" w:styleId="Header">
    <w:name w:val="header"/>
    <w:basedOn w:val="Normal"/>
    <w:link w:val="HeaderChar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C7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C7"/>
    <w:rPr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336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Revision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Emphasis">
    <w:name w:val="Emphasis"/>
    <w:basedOn w:val="DefaultParagraphFont"/>
    <w:uiPriority w:val="20"/>
    <w:qFormat/>
    <w:rsid w:val="007B58C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178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7657D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Normal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закрита згадка1"/>
    <w:basedOn w:val="DefaultParagraphFont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TableNormal"/>
    <w:uiPriority w:val="48"/>
    <w:rsid w:val="004109F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TableNormal"/>
    <w:uiPriority w:val="46"/>
    <w:rsid w:val="006537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TableNormal"/>
    <w:uiPriority w:val="45"/>
    <w:rsid w:val="006537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">
    <w:name w:val="Таблица простая 11"/>
    <w:basedOn w:val="TableNormal"/>
    <w:uiPriority w:val="41"/>
    <w:rsid w:val="008460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DefaultParagraphFont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DefaultParagraphFont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DefaultParagraphFont"/>
    <w:rsid w:val="00157DBE"/>
  </w:style>
  <w:style w:type="character" w:customStyle="1" w:styleId="Heading1Char">
    <w:name w:val="Heading 1 Char"/>
    <w:basedOn w:val="DefaultParagraphFont"/>
    <w:link w:val="Heading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-110">
    <w:name w:val="Таблица-сетка 1 светлая1"/>
    <w:basedOn w:val="TableNormal"/>
    <w:uiPriority w:val="46"/>
    <w:rsid w:val="001532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7uLilV2hQ" TargetMode="External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oFu1pDw2n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x1vG9upDlI0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C7uLilV2hQ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A9C0-180D-DD42-9E02-5B69A898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2654</Words>
  <Characters>15133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17752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2019-04-04T08:06:00Z</cp:lastPrinted>
  <dcterms:created xsi:type="dcterms:W3CDTF">2019-09-05T11:41:00Z</dcterms:created>
  <dcterms:modified xsi:type="dcterms:W3CDTF">2019-09-05T11:41:00Z</dcterms:modified>
</cp:coreProperties>
</file>